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РОССИЙСКАЯ ФЕДЕРАЦИЯ</w:t>
      </w: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ИРКУТСКАЯ ОБЛАСТЬ</w:t>
      </w: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НИЖНЕУДИНСКИЙ РАЙОН</w:t>
      </w:r>
    </w:p>
    <w:p w:rsidR="00001843" w:rsidRPr="00001843" w:rsidRDefault="00001843" w:rsidP="0000184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  <w:t xml:space="preserve">Шумского </w:t>
      </w: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Pr="00001843"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  <w:t>ГОРОДСКОГО ПОСЕЛЕНИЯ</w:t>
      </w: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</w:pP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  <w:t>ПОСТАНОВЛЕНИЕ</w:t>
      </w:r>
    </w:p>
    <w:p w:rsidR="00001843" w:rsidRPr="00001843" w:rsidRDefault="00001843" w:rsidP="00001843">
      <w:pPr>
        <w:shd w:val="clear" w:color="auto" w:fill="FFFFFF"/>
        <w:tabs>
          <w:tab w:val="left" w:pos="5720"/>
          <w:tab w:val="left" w:pos="7150"/>
          <w:tab w:val="left" w:pos="9781"/>
          <w:tab w:val="center" w:pos="99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    *     *     *     *     *     *     *     *      *     *     *     *     *     *     *     *    *     *     *     *     *    *       </w:t>
      </w:r>
    </w:p>
    <w:p w:rsidR="00001843" w:rsidRPr="00001843" w:rsidRDefault="00001843" w:rsidP="00001843">
      <w:pPr>
        <w:shd w:val="clear" w:color="auto" w:fill="FFFFFF"/>
        <w:tabs>
          <w:tab w:val="left" w:pos="5720"/>
          <w:tab w:val="left" w:pos="7150"/>
          <w:tab w:val="left" w:pos="9781"/>
          <w:tab w:val="center" w:pos="992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</w:t>
      </w:r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>жнеудинский</w:t>
      </w:r>
      <w:proofErr w:type="spellEnd"/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р. п. Шумский, ул. </w:t>
      </w:r>
      <w:proofErr w:type="gramStart"/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>Заозерная</w:t>
      </w:r>
      <w:proofErr w:type="gramEnd"/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тел.: 7-08-96</w:t>
      </w:r>
    </w:p>
    <w:p w:rsidR="00001843" w:rsidRPr="00001843" w:rsidRDefault="00001843" w:rsidP="00001843">
      <w:pPr>
        <w:shd w:val="clear" w:color="auto" w:fill="FFFFFF"/>
        <w:tabs>
          <w:tab w:val="left" w:pos="5720"/>
          <w:tab w:val="left" w:pos="7150"/>
          <w:tab w:val="left" w:pos="9781"/>
          <w:tab w:val="center" w:pos="992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>8-950-087-78-60</w:t>
      </w:r>
    </w:p>
    <w:p w:rsidR="00BD3107" w:rsidRDefault="00BD3107" w:rsidP="0000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01843" w:rsidRPr="00BD3107" w:rsidRDefault="00001843" w:rsidP="0000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</w:t>
      </w:r>
      <w:r w:rsidR="00BD3107"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 </w:t>
      </w:r>
      <w:r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BD3107"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декабря</w:t>
      </w:r>
      <w:r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2018 г. </w:t>
      </w:r>
      <w:r w:rsid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</w:t>
      </w:r>
      <w:r w:rsidR="00BD3107"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188</w:t>
      </w:r>
      <w:r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</w:t>
      </w:r>
    </w:p>
    <w:p w:rsidR="00B21117" w:rsidRPr="00001843" w:rsidRDefault="00B21117">
      <w:pPr>
        <w:rPr>
          <w:rFonts w:ascii="Times New Roman" w:hAnsi="Times New Roman" w:cs="Times New Roman"/>
          <w:sz w:val="24"/>
        </w:rPr>
      </w:pPr>
    </w:p>
    <w:p w:rsidR="00001843" w:rsidRDefault="00001843" w:rsidP="000D37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01843">
        <w:rPr>
          <w:rFonts w:ascii="Times New Roman" w:hAnsi="Times New Roman" w:cs="Times New Roman"/>
          <w:sz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</w:rPr>
        <w:t xml:space="preserve">схему теплоснабжения  </w:t>
      </w:r>
      <w:proofErr w:type="spellStart"/>
      <w:r>
        <w:rPr>
          <w:rFonts w:ascii="Times New Roman" w:hAnsi="Times New Roman" w:cs="Times New Roman"/>
          <w:sz w:val="24"/>
        </w:rPr>
        <w:t>р.п</w:t>
      </w:r>
      <w:proofErr w:type="spellEnd"/>
      <w:r>
        <w:rPr>
          <w:rFonts w:ascii="Times New Roman" w:hAnsi="Times New Roman" w:cs="Times New Roman"/>
          <w:sz w:val="24"/>
        </w:rPr>
        <w:t>. Шумский Шумского муниципального образования на период до 2032 года»</w:t>
      </w:r>
    </w:p>
    <w:p w:rsidR="00001843" w:rsidRDefault="00001843">
      <w:pPr>
        <w:rPr>
          <w:rFonts w:ascii="Times New Roman" w:hAnsi="Times New Roman" w:cs="Times New Roman"/>
          <w:sz w:val="24"/>
        </w:rPr>
      </w:pPr>
    </w:p>
    <w:p w:rsidR="00001843" w:rsidRPr="00F23A48" w:rsidRDefault="00001843" w:rsidP="00001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F23A48">
        <w:rPr>
          <w:rFonts w:ascii="Times New Roman" w:hAnsi="Times New Roman"/>
          <w:sz w:val="24"/>
          <w:szCs w:val="24"/>
          <w:lang w:eastAsia="ru-RU"/>
        </w:rPr>
        <w:t>Руководствуясь статьей 6 Фед</w:t>
      </w:r>
      <w:r>
        <w:rPr>
          <w:rFonts w:ascii="Times New Roman" w:hAnsi="Times New Roman"/>
          <w:sz w:val="24"/>
          <w:szCs w:val="24"/>
          <w:lang w:eastAsia="ru-RU"/>
        </w:rPr>
        <w:t>ерального закона от 27.07.2010 г. №</w:t>
      </w:r>
      <w:r w:rsidRPr="00F23A48">
        <w:rPr>
          <w:rFonts w:ascii="Times New Roman" w:hAnsi="Times New Roman"/>
          <w:sz w:val="24"/>
          <w:szCs w:val="24"/>
          <w:lang w:eastAsia="ru-RU"/>
        </w:rPr>
        <w:t xml:space="preserve"> 190-ФЗ "О теплоснабжении", Постановлением </w:t>
      </w:r>
      <w:r>
        <w:rPr>
          <w:rFonts w:ascii="Times New Roman" w:hAnsi="Times New Roman"/>
          <w:sz w:val="24"/>
          <w:szCs w:val="24"/>
          <w:lang w:eastAsia="ru-RU"/>
        </w:rPr>
        <w:t>Правительства РФ от 22.02.2012 г. №</w:t>
      </w:r>
      <w:r w:rsidRPr="00F23A48">
        <w:rPr>
          <w:rFonts w:ascii="Times New Roman" w:hAnsi="Times New Roman"/>
          <w:sz w:val="24"/>
          <w:szCs w:val="24"/>
          <w:lang w:eastAsia="ru-RU"/>
        </w:rPr>
        <w:t xml:space="preserve"> 154 "О требованиях к схемам теплоснабжения, порядку их разработки и утверждения", статьей 14 Федерального закона от 06.10.2003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23A48">
        <w:rPr>
          <w:rFonts w:ascii="Times New Roman" w:hAnsi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Уставом Шумского муниципального образования, администрация Шумского муниципального образования:</w:t>
      </w:r>
      <w:proofErr w:type="gramEnd"/>
    </w:p>
    <w:p w:rsidR="00001843" w:rsidRPr="00F23A48" w:rsidRDefault="00001843" w:rsidP="0000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1843" w:rsidRDefault="00001843" w:rsidP="0000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7FB7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E06D83" w:rsidRPr="002F7FB7" w:rsidRDefault="00E06D83" w:rsidP="0000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1843" w:rsidRPr="002F7FB7" w:rsidRDefault="00623300" w:rsidP="00E06D8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7F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001843" w:rsidRPr="002F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 </w:t>
      </w:r>
      <w:r w:rsidR="00001843" w:rsidRPr="002F7FB7">
        <w:rPr>
          <w:rFonts w:ascii="Times New Roman" w:hAnsi="Times New Roman" w:cs="Times New Roman"/>
          <w:sz w:val="24"/>
          <w:szCs w:val="24"/>
        </w:rPr>
        <w:t xml:space="preserve">схему теплоснабжения  </w:t>
      </w:r>
      <w:proofErr w:type="spellStart"/>
      <w:r w:rsidR="00001843" w:rsidRPr="002F7FB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001843" w:rsidRPr="002F7FB7">
        <w:rPr>
          <w:rFonts w:ascii="Times New Roman" w:hAnsi="Times New Roman" w:cs="Times New Roman"/>
          <w:sz w:val="24"/>
          <w:szCs w:val="24"/>
        </w:rPr>
        <w:t xml:space="preserve">. Шумский Шумского муниципального образования на период </w:t>
      </w:r>
      <w:r w:rsidR="00001843" w:rsidRPr="002F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2032 года, </w:t>
      </w:r>
      <w:proofErr w:type="gramStart"/>
      <w:r w:rsidR="00001843" w:rsidRPr="002F7F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</w:t>
      </w:r>
      <w:proofErr w:type="gramEnd"/>
      <w:r w:rsidR="00001843" w:rsidRPr="002F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Шумского муниципального образования от 27.05.2016 г. № 42 </w:t>
      </w:r>
      <w:r w:rsidRPr="002F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(далее-Схема теплоснабжения) </w:t>
      </w:r>
      <w:r w:rsidRPr="002F7F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следующие изменения:</w:t>
      </w:r>
    </w:p>
    <w:p w:rsidR="002F7FB7" w:rsidRPr="001049FE" w:rsidRDefault="00623300" w:rsidP="001049FE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2F7FB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1.1. </w:t>
      </w:r>
      <w:r w:rsidR="001049F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Таблицу 4.1 </w:t>
      </w:r>
      <w:r w:rsidR="002F7FB7" w:rsidRPr="002F7FB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раздел</w:t>
      </w:r>
      <w:r w:rsidR="001049FE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="002F7FB7" w:rsidRPr="002F7FB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A2E0D">
        <w:rPr>
          <w:rFonts w:ascii="Times New Roman" w:hAnsi="Times New Roman" w:cs="Times New Roman"/>
          <w:iCs/>
          <w:sz w:val="24"/>
          <w:szCs w:val="24"/>
          <w:lang w:eastAsia="ru-RU"/>
        </w:rPr>
        <w:t>4 подпункт</w:t>
      </w:r>
      <w:r w:rsidR="001049FE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="007A2E0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4.3 </w:t>
      </w:r>
      <w:r w:rsidR="001049FE" w:rsidRPr="001049FE">
        <w:rPr>
          <w:rFonts w:ascii="Times New Roman" w:hAnsi="Times New Roman" w:cs="Times New Roman"/>
          <w:sz w:val="24"/>
          <w:lang w:eastAsia="ru-RU"/>
        </w:rPr>
        <w:t xml:space="preserve"> </w:t>
      </w:r>
      <w:r w:rsidR="001049FE">
        <w:rPr>
          <w:rFonts w:ascii="Times New Roman" w:hAnsi="Times New Roman" w:cs="Times New Roman"/>
          <w:sz w:val="24"/>
          <w:lang w:eastAsia="ru-RU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2532"/>
        <w:gridCol w:w="2624"/>
        <w:gridCol w:w="1953"/>
      </w:tblGrid>
      <w:tr w:rsidR="00247102" w:rsidRPr="006C6C95" w:rsidTr="00247102">
        <w:trPr>
          <w:jc w:val="center"/>
        </w:trPr>
        <w:tc>
          <w:tcPr>
            <w:tcW w:w="2462" w:type="dxa"/>
          </w:tcPr>
          <w:p w:rsidR="00247102" w:rsidRPr="001049FE" w:rsidRDefault="00247102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Наименование котельной</w:t>
            </w:r>
          </w:p>
        </w:tc>
        <w:tc>
          <w:tcPr>
            <w:tcW w:w="2532" w:type="dxa"/>
          </w:tcPr>
          <w:p w:rsidR="00247102" w:rsidRPr="001049FE" w:rsidRDefault="00247102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Мероприятие </w:t>
            </w:r>
          </w:p>
        </w:tc>
        <w:tc>
          <w:tcPr>
            <w:tcW w:w="2624" w:type="dxa"/>
          </w:tcPr>
          <w:p w:rsidR="00247102" w:rsidRPr="001049FE" w:rsidRDefault="00247102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Цель реализации мероприятия </w:t>
            </w:r>
          </w:p>
        </w:tc>
        <w:tc>
          <w:tcPr>
            <w:tcW w:w="1953" w:type="dxa"/>
          </w:tcPr>
          <w:p w:rsidR="00247102" w:rsidRPr="001049FE" w:rsidRDefault="00247102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Год реализации</w:t>
            </w:r>
          </w:p>
        </w:tc>
      </w:tr>
      <w:tr w:rsidR="00247102" w:rsidRPr="006C6C95" w:rsidTr="00247102">
        <w:trPr>
          <w:jc w:val="center"/>
        </w:trPr>
        <w:tc>
          <w:tcPr>
            <w:tcW w:w="2462" w:type="dxa"/>
            <w:vMerge w:val="restart"/>
          </w:tcPr>
          <w:p w:rsidR="00247102" w:rsidRPr="001049FE" w:rsidRDefault="00247102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Котельная «Шум»</w:t>
            </w:r>
          </w:p>
        </w:tc>
        <w:tc>
          <w:tcPr>
            <w:tcW w:w="2532" w:type="dxa"/>
          </w:tcPr>
          <w:p w:rsidR="00247102" w:rsidRPr="001049FE" w:rsidRDefault="00BD0BDE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Замена тверд</w:t>
            </w:r>
            <w:r w:rsidR="005570A6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отопливного</w:t>
            </w: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котла</w:t>
            </w:r>
            <w:r w:rsidR="005570A6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КВр-0,93 МВт (0,8 Гкал) </w:t>
            </w:r>
          </w:p>
        </w:tc>
        <w:tc>
          <w:tcPr>
            <w:tcW w:w="2624" w:type="dxa"/>
          </w:tcPr>
          <w:p w:rsidR="00247102" w:rsidRPr="001049FE" w:rsidRDefault="00BD0BDE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Повышение эксплуатационной надежности оборудования, повышение эффективности работы систем теплоснабжения</w:t>
            </w:r>
          </w:p>
        </w:tc>
        <w:tc>
          <w:tcPr>
            <w:tcW w:w="1953" w:type="dxa"/>
          </w:tcPr>
          <w:p w:rsidR="00247102" w:rsidRPr="001049FE" w:rsidRDefault="005570A6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2019 г.</w:t>
            </w:r>
          </w:p>
        </w:tc>
      </w:tr>
      <w:tr w:rsidR="005570A6" w:rsidRPr="006C6C95" w:rsidTr="007349E0">
        <w:trPr>
          <w:trHeight w:val="1840"/>
          <w:jc w:val="center"/>
        </w:trPr>
        <w:tc>
          <w:tcPr>
            <w:tcW w:w="2462" w:type="dxa"/>
            <w:vMerge/>
          </w:tcPr>
          <w:p w:rsidR="005570A6" w:rsidRPr="001049FE" w:rsidRDefault="005570A6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532" w:type="dxa"/>
          </w:tcPr>
          <w:p w:rsidR="005570A6" w:rsidRPr="00D01A70" w:rsidRDefault="005570A6" w:rsidP="0058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1A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Строительство котельной в </w:t>
            </w:r>
            <w:proofErr w:type="spellStart"/>
            <w:r w:rsidRPr="00D01A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блочно</w:t>
            </w:r>
            <w:proofErr w:type="spellEnd"/>
            <w:r w:rsidRPr="00D01A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-модульном исполнении на твердом топливе, мощность 3Гкал/ч.</w:t>
            </w:r>
          </w:p>
          <w:p w:rsidR="005570A6" w:rsidRPr="001049FE" w:rsidRDefault="005570A6" w:rsidP="00581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624" w:type="dxa"/>
          </w:tcPr>
          <w:p w:rsidR="005570A6" w:rsidRPr="001049FE" w:rsidRDefault="005570A6" w:rsidP="00581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Увеличение надежности системы теплоснабжения, бесперебойное прохождение </w:t>
            </w:r>
          </w:p>
          <w:p w:rsidR="005570A6" w:rsidRPr="001049FE" w:rsidRDefault="005570A6" w:rsidP="00581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Отопительных периодов, сокращение эксплу</w:t>
            </w: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а</w:t>
            </w: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тационных расходов.</w:t>
            </w:r>
          </w:p>
        </w:tc>
        <w:tc>
          <w:tcPr>
            <w:tcW w:w="1953" w:type="dxa"/>
          </w:tcPr>
          <w:p w:rsidR="005570A6" w:rsidRPr="001049FE" w:rsidRDefault="005570A6" w:rsidP="00581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2024-2026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.</w:t>
            </w:r>
          </w:p>
        </w:tc>
      </w:tr>
    </w:tbl>
    <w:p w:rsidR="005646C1" w:rsidRDefault="00D01A70" w:rsidP="00D01A70">
      <w:pPr>
        <w:tabs>
          <w:tab w:val="left" w:pos="1035"/>
        </w:tabs>
        <w:ind w:firstLine="54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</w:p>
    <w:p w:rsidR="00D01A70" w:rsidRDefault="007A2E0D" w:rsidP="00D01A70">
      <w:pPr>
        <w:tabs>
          <w:tab w:val="left" w:pos="1035"/>
        </w:tabs>
        <w:ind w:firstLine="54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1.2. </w:t>
      </w:r>
      <w:r w:rsidR="001049FE">
        <w:rPr>
          <w:rFonts w:ascii="Times New Roman" w:hAnsi="Times New Roman" w:cs="Times New Roman"/>
          <w:sz w:val="24"/>
          <w:lang w:eastAsia="ru-RU"/>
        </w:rPr>
        <w:t>Абзац 1 р</w:t>
      </w:r>
      <w:r>
        <w:rPr>
          <w:rFonts w:ascii="Times New Roman" w:hAnsi="Times New Roman" w:cs="Times New Roman"/>
          <w:sz w:val="24"/>
          <w:lang w:eastAsia="ru-RU"/>
        </w:rPr>
        <w:t>аздел</w:t>
      </w:r>
      <w:r w:rsidR="001049FE">
        <w:rPr>
          <w:rFonts w:ascii="Times New Roman" w:hAnsi="Times New Roman" w:cs="Times New Roman"/>
          <w:sz w:val="24"/>
          <w:lang w:eastAsia="ru-RU"/>
        </w:rPr>
        <w:t>а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B941B0">
        <w:rPr>
          <w:rFonts w:ascii="Times New Roman" w:hAnsi="Times New Roman" w:cs="Times New Roman"/>
          <w:sz w:val="24"/>
          <w:lang w:eastAsia="ru-RU"/>
        </w:rPr>
        <w:t>5 подпункт</w:t>
      </w:r>
      <w:r w:rsidR="001049FE">
        <w:rPr>
          <w:rFonts w:ascii="Times New Roman" w:hAnsi="Times New Roman" w:cs="Times New Roman"/>
          <w:sz w:val="24"/>
          <w:lang w:eastAsia="ru-RU"/>
        </w:rPr>
        <w:t>а</w:t>
      </w:r>
      <w:r w:rsidR="00B941B0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5.5</w:t>
      </w:r>
      <w:r w:rsidR="001049FE">
        <w:rPr>
          <w:rFonts w:ascii="Times New Roman" w:hAnsi="Times New Roman" w:cs="Times New Roman"/>
          <w:sz w:val="24"/>
          <w:lang w:eastAsia="ru-RU"/>
        </w:rPr>
        <w:t xml:space="preserve"> </w:t>
      </w:r>
      <w:r w:rsidR="001049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цифру «1642» </w:t>
      </w:r>
      <w:proofErr w:type="gramStart"/>
      <w:r w:rsidR="001049FE">
        <w:rPr>
          <w:rFonts w:ascii="Times New Roman" w:hAnsi="Times New Roman"/>
          <w:color w:val="000000"/>
          <w:sz w:val="24"/>
          <w:szCs w:val="24"/>
          <w:lang w:eastAsia="ru-RU"/>
        </w:rPr>
        <w:t>заменить на цифру</w:t>
      </w:r>
      <w:proofErr w:type="gramEnd"/>
      <w:r w:rsidR="001049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«103</w:t>
      </w:r>
      <w:r w:rsidR="00247102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1049FE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0D377D" w:rsidRDefault="00B941B0" w:rsidP="00B941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E06D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941B0" w:rsidRDefault="007A2E0D" w:rsidP="000D377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1.3. </w:t>
      </w:r>
      <w:r w:rsidR="001049FE">
        <w:rPr>
          <w:rFonts w:ascii="Times New Roman" w:hAnsi="Times New Roman"/>
          <w:color w:val="000000"/>
          <w:sz w:val="24"/>
          <w:szCs w:val="24"/>
          <w:lang w:eastAsia="ru-RU"/>
        </w:rPr>
        <w:t>Таблицу 7.1 р</w:t>
      </w:r>
      <w:r w:rsidR="00B941B0">
        <w:rPr>
          <w:rFonts w:ascii="Times New Roman" w:hAnsi="Times New Roman"/>
          <w:color w:val="000000"/>
          <w:sz w:val="24"/>
          <w:szCs w:val="24"/>
          <w:lang w:eastAsia="ru-RU"/>
        </w:rPr>
        <w:t>аздел</w:t>
      </w:r>
      <w:r w:rsidR="001049F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B94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7 подпункт</w:t>
      </w:r>
      <w:r w:rsidR="001049F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B94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7.1 изложить в следующей редакции:</w:t>
      </w:r>
    </w:p>
    <w:p w:rsidR="00B941B0" w:rsidRDefault="00B941B0" w:rsidP="00B941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377D" w:rsidRDefault="000D377D" w:rsidP="00B941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52"/>
        <w:gridCol w:w="1577"/>
        <w:gridCol w:w="1476"/>
        <w:gridCol w:w="1417"/>
        <w:gridCol w:w="1418"/>
        <w:gridCol w:w="1134"/>
      </w:tblGrid>
      <w:tr w:rsidR="00B941B0" w:rsidRPr="00D27486" w:rsidTr="005570A6">
        <w:trPr>
          <w:jc w:val="center"/>
        </w:trPr>
        <w:tc>
          <w:tcPr>
            <w:tcW w:w="540" w:type="dxa"/>
            <w:vMerge w:val="restart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552" w:type="dxa"/>
            <w:vMerge w:val="restart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577" w:type="dxa"/>
            <w:vMerge w:val="restart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5445" w:type="dxa"/>
            <w:gridSpan w:val="4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Ориентировочный объем инвестиций, тыс. руб.</w:t>
            </w:r>
          </w:p>
        </w:tc>
      </w:tr>
      <w:tr w:rsidR="00B941B0" w:rsidRPr="00D27486" w:rsidTr="005570A6">
        <w:trPr>
          <w:jc w:val="center"/>
        </w:trPr>
        <w:tc>
          <w:tcPr>
            <w:tcW w:w="540" w:type="dxa"/>
            <w:vMerge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2" w:type="dxa"/>
            <w:vMerge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7" w:type="dxa"/>
            <w:vMerge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4F10" w:rsidRDefault="00B941B0" w:rsidP="009E4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Первый этап</w:t>
            </w:r>
          </w:p>
          <w:p w:rsidR="00B941B0" w:rsidRPr="00B941B0" w:rsidRDefault="00B941B0" w:rsidP="009E4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9E4F10" w:rsidRPr="009E4F10">
              <w:rPr>
                <w:rFonts w:ascii="Times New Roman" w:hAnsi="Times New Roman"/>
                <w:sz w:val="20"/>
                <w:szCs w:val="24"/>
                <w:lang w:eastAsia="ru-RU"/>
              </w:rPr>
              <w:t>2017-2021 гг.</w:t>
            </w:r>
          </w:p>
        </w:tc>
        <w:tc>
          <w:tcPr>
            <w:tcW w:w="1417" w:type="dxa"/>
          </w:tcPr>
          <w:p w:rsidR="00B941B0" w:rsidRPr="00B941B0" w:rsidRDefault="00B941B0" w:rsidP="00557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Второй этап 202</w:t>
            </w:r>
            <w:r w:rsidR="005570A6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-2026 гг.</w:t>
            </w:r>
          </w:p>
        </w:tc>
        <w:tc>
          <w:tcPr>
            <w:tcW w:w="1418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Третий этап 2027-2032 гг.</w:t>
            </w:r>
          </w:p>
        </w:tc>
        <w:tc>
          <w:tcPr>
            <w:tcW w:w="1134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 расчетный срок</w:t>
            </w:r>
          </w:p>
        </w:tc>
      </w:tr>
      <w:tr w:rsidR="000D377D" w:rsidRPr="00D27486" w:rsidTr="005570A6">
        <w:trPr>
          <w:trHeight w:val="2300"/>
          <w:jc w:val="center"/>
        </w:trPr>
        <w:tc>
          <w:tcPr>
            <w:tcW w:w="540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Котельная «Шум»</w:t>
            </w:r>
          </w:p>
        </w:tc>
        <w:tc>
          <w:tcPr>
            <w:tcW w:w="1577" w:type="dxa"/>
          </w:tcPr>
          <w:p w:rsidR="000D377D" w:rsidRPr="00D01A70" w:rsidRDefault="000D377D" w:rsidP="00B9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A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Строительство котельной в </w:t>
            </w:r>
            <w:proofErr w:type="spellStart"/>
            <w:r w:rsidRPr="00D01A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блочно</w:t>
            </w:r>
            <w:proofErr w:type="spellEnd"/>
            <w:r w:rsidRPr="00D01A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-модульном исполнении на твердом топливе, мощность 3Гкал/ч.</w:t>
            </w:r>
          </w:p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377D" w:rsidRPr="00B941B0" w:rsidRDefault="00D658A4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26 000 тыс. руб.</w:t>
            </w:r>
          </w:p>
        </w:tc>
        <w:tc>
          <w:tcPr>
            <w:tcW w:w="1418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D377D">
              <w:rPr>
                <w:rFonts w:ascii="Times New Roman" w:hAnsi="Times New Roman"/>
                <w:sz w:val="20"/>
                <w:szCs w:val="24"/>
                <w:lang w:eastAsia="ru-RU"/>
              </w:rPr>
              <w:t>26 000 тыс. руб.</w:t>
            </w:r>
          </w:p>
        </w:tc>
      </w:tr>
      <w:tr w:rsidR="005570A6" w:rsidRPr="00D27486" w:rsidTr="005570A6">
        <w:trPr>
          <w:trHeight w:val="1316"/>
          <w:jc w:val="center"/>
        </w:trPr>
        <w:tc>
          <w:tcPr>
            <w:tcW w:w="540" w:type="dxa"/>
          </w:tcPr>
          <w:p w:rsidR="005570A6" w:rsidRPr="00B941B0" w:rsidRDefault="005570A6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52" w:type="dxa"/>
          </w:tcPr>
          <w:p w:rsidR="005570A6" w:rsidRPr="00B941B0" w:rsidRDefault="005570A6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5570A6" w:rsidRPr="00D01A70" w:rsidRDefault="005570A6" w:rsidP="00B9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70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Замена твердотопливного котла КВр-0,93 МВт (0,8 Гкал)</w:t>
            </w:r>
          </w:p>
        </w:tc>
        <w:tc>
          <w:tcPr>
            <w:tcW w:w="1476" w:type="dxa"/>
          </w:tcPr>
          <w:p w:rsidR="005570A6" w:rsidRPr="00B941B0" w:rsidRDefault="005570A6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750 тыс. руб.</w:t>
            </w:r>
          </w:p>
        </w:tc>
        <w:tc>
          <w:tcPr>
            <w:tcW w:w="1417" w:type="dxa"/>
          </w:tcPr>
          <w:p w:rsidR="005570A6" w:rsidRDefault="005570A6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70A6" w:rsidRPr="00B941B0" w:rsidRDefault="005570A6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70A6" w:rsidRPr="000D377D" w:rsidRDefault="005570A6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750 тыс. руб.</w:t>
            </w:r>
          </w:p>
        </w:tc>
      </w:tr>
      <w:tr w:rsidR="00B941B0" w:rsidRPr="00D27486" w:rsidTr="005570A6">
        <w:trPr>
          <w:jc w:val="center"/>
        </w:trPr>
        <w:tc>
          <w:tcPr>
            <w:tcW w:w="540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0" w:rsidRPr="00B941B0" w:rsidRDefault="000D377D" w:rsidP="00557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D377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26 </w:t>
            </w:r>
            <w:r w:rsidR="005570A6">
              <w:rPr>
                <w:rFonts w:ascii="Times New Roman" w:hAnsi="Times New Roman"/>
                <w:sz w:val="20"/>
                <w:szCs w:val="24"/>
                <w:lang w:eastAsia="ru-RU"/>
              </w:rPr>
              <w:t>750</w:t>
            </w:r>
            <w:r w:rsidRPr="000D377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тыс. руб.</w:t>
            </w:r>
          </w:p>
        </w:tc>
      </w:tr>
    </w:tbl>
    <w:p w:rsidR="00B941B0" w:rsidRPr="007A2E0D" w:rsidRDefault="00B941B0" w:rsidP="00B941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B941B0" w:rsidRDefault="00E06D83" w:rsidP="00B94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941B0"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="001049FE">
        <w:rPr>
          <w:rFonts w:ascii="Times New Roman" w:hAnsi="Times New Roman" w:cs="Times New Roman"/>
          <w:sz w:val="24"/>
          <w:szCs w:val="24"/>
          <w:lang w:eastAsia="ru-RU"/>
        </w:rPr>
        <w:t xml:space="preserve">Таблицу 7.2 </w:t>
      </w:r>
      <w:r w:rsidR="00B94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377D">
        <w:rPr>
          <w:rFonts w:ascii="Times New Roman" w:hAnsi="Times New Roman" w:cs="Times New Roman"/>
          <w:sz w:val="24"/>
          <w:szCs w:val="24"/>
          <w:lang w:eastAsia="ru-RU"/>
        </w:rPr>
        <w:t xml:space="preserve">раздела 7 </w:t>
      </w:r>
      <w:r w:rsidR="00B941B0">
        <w:rPr>
          <w:rFonts w:ascii="Times New Roman" w:hAnsi="Times New Roman" w:cs="Times New Roman"/>
          <w:sz w:val="24"/>
          <w:szCs w:val="24"/>
          <w:lang w:eastAsia="ru-RU"/>
        </w:rPr>
        <w:t>подпункт</w:t>
      </w:r>
      <w:r w:rsidR="001049F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941B0">
        <w:rPr>
          <w:rFonts w:ascii="Times New Roman" w:hAnsi="Times New Roman" w:cs="Times New Roman"/>
          <w:sz w:val="24"/>
          <w:szCs w:val="24"/>
          <w:lang w:eastAsia="ru-RU"/>
        </w:rPr>
        <w:t xml:space="preserve"> 7.2  изложить в следующей редакции:</w:t>
      </w:r>
    </w:p>
    <w:p w:rsidR="00B941B0" w:rsidRPr="00B941B0" w:rsidRDefault="00B941B0" w:rsidP="00B94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36"/>
        <w:gridCol w:w="1577"/>
        <w:gridCol w:w="1476"/>
        <w:gridCol w:w="1417"/>
        <w:gridCol w:w="1418"/>
        <w:gridCol w:w="1134"/>
      </w:tblGrid>
      <w:tr w:rsidR="00B941B0" w:rsidRPr="00B941B0" w:rsidTr="0045236E">
        <w:trPr>
          <w:jc w:val="center"/>
        </w:trPr>
        <w:tc>
          <w:tcPr>
            <w:tcW w:w="540" w:type="dxa"/>
            <w:vMerge w:val="restart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836" w:type="dxa"/>
            <w:vMerge w:val="restart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577" w:type="dxa"/>
            <w:vMerge w:val="restart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5445" w:type="dxa"/>
            <w:gridSpan w:val="4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Ориентировочный объем инвестиций, тыс. руб.</w:t>
            </w:r>
          </w:p>
        </w:tc>
      </w:tr>
      <w:tr w:rsidR="00B941B0" w:rsidRPr="00B941B0" w:rsidTr="0045236E">
        <w:trPr>
          <w:jc w:val="center"/>
        </w:trPr>
        <w:tc>
          <w:tcPr>
            <w:tcW w:w="540" w:type="dxa"/>
            <w:vMerge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6" w:type="dxa"/>
            <w:vMerge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7" w:type="dxa"/>
            <w:vMerge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Первый этап 2017-2021 гг.</w:t>
            </w:r>
          </w:p>
        </w:tc>
        <w:tc>
          <w:tcPr>
            <w:tcW w:w="141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Второй этап 2022-2026 гг.</w:t>
            </w:r>
          </w:p>
        </w:tc>
        <w:tc>
          <w:tcPr>
            <w:tcW w:w="1418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Третий этап 2027-2032 гг.</w:t>
            </w:r>
          </w:p>
        </w:tc>
        <w:tc>
          <w:tcPr>
            <w:tcW w:w="1134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 расчетный срок</w:t>
            </w:r>
          </w:p>
        </w:tc>
      </w:tr>
      <w:tr w:rsidR="00B941B0" w:rsidRPr="00B941B0" w:rsidTr="0045236E">
        <w:trPr>
          <w:trHeight w:val="690"/>
          <w:jc w:val="center"/>
        </w:trPr>
        <w:tc>
          <w:tcPr>
            <w:tcW w:w="540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36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Котельная «Шум»</w:t>
            </w:r>
          </w:p>
        </w:tc>
        <w:tc>
          <w:tcPr>
            <w:tcW w:w="157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 w:cs="Times New Roman"/>
                <w:color w:val="000000"/>
                <w:sz w:val="20"/>
              </w:rPr>
              <w:t>Капитальный ремонт инженерных сетей</w:t>
            </w:r>
          </w:p>
        </w:tc>
        <w:tc>
          <w:tcPr>
            <w:tcW w:w="1476" w:type="dxa"/>
          </w:tcPr>
          <w:p w:rsidR="00B941B0" w:rsidRPr="00B941B0" w:rsidRDefault="00C40CF7" w:rsidP="00F70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  <w:r w:rsidR="00F704F3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000 тыс. руб.</w:t>
            </w:r>
          </w:p>
        </w:tc>
        <w:tc>
          <w:tcPr>
            <w:tcW w:w="141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0" w:rsidRPr="00B941B0" w:rsidRDefault="00C40CF7" w:rsidP="00F70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  <w:r w:rsidR="00F704F3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000 тыс. руб.</w:t>
            </w:r>
          </w:p>
        </w:tc>
      </w:tr>
      <w:tr w:rsidR="00B941B0" w:rsidRPr="00B941B0" w:rsidTr="0045236E">
        <w:trPr>
          <w:jc w:val="center"/>
        </w:trPr>
        <w:tc>
          <w:tcPr>
            <w:tcW w:w="540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0" w:rsidRPr="00B941B0" w:rsidRDefault="00C40CF7" w:rsidP="00F70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  <w:r w:rsidR="00F704F3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000 тыс. руб.</w:t>
            </w:r>
          </w:p>
        </w:tc>
      </w:tr>
    </w:tbl>
    <w:p w:rsidR="00C40CF7" w:rsidRDefault="00E06D83" w:rsidP="00C40C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05FBE" w:rsidRDefault="00C05FBE" w:rsidP="00C40C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9E4F10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 w:rsidR="00C40CF7">
        <w:rPr>
          <w:rFonts w:ascii="Times New Roman" w:hAnsi="Times New Roman" w:cs="Times New Roman"/>
          <w:sz w:val="24"/>
        </w:rPr>
        <w:t>Таблицу 10.1</w:t>
      </w:r>
      <w:r>
        <w:rPr>
          <w:rFonts w:ascii="Times New Roman" w:hAnsi="Times New Roman" w:cs="Times New Roman"/>
          <w:sz w:val="24"/>
        </w:rPr>
        <w:t xml:space="preserve"> глав</w:t>
      </w:r>
      <w:r w:rsidR="001049FE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10 изложить в следующей редакции: </w:t>
      </w:r>
    </w:p>
    <w:p w:rsidR="00C40CF7" w:rsidRDefault="00C40CF7" w:rsidP="00C40CF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723"/>
        <w:gridCol w:w="1577"/>
        <w:gridCol w:w="1476"/>
        <w:gridCol w:w="1417"/>
        <w:gridCol w:w="1418"/>
        <w:gridCol w:w="1134"/>
      </w:tblGrid>
      <w:tr w:rsidR="00C05FBE" w:rsidRPr="00D27486" w:rsidTr="0045236E">
        <w:trPr>
          <w:jc w:val="center"/>
        </w:trPr>
        <w:tc>
          <w:tcPr>
            <w:tcW w:w="540" w:type="dxa"/>
            <w:vMerge w:val="restart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723" w:type="dxa"/>
            <w:vMerge w:val="restart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577" w:type="dxa"/>
            <w:vMerge w:val="restart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5445" w:type="dxa"/>
            <w:gridSpan w:val="4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Ориентировочный объем инвестиций, тыс. руб.</w:t>
            </w:r>
          </w:p>
        </w:tc>
      </w:tr>
      <w:tr w:rsidR="00C05FBE" w:rsidRPr="00D27486" w:rsidTr="0045236E">
        <w:trPr>
          <w:jc w:val="center"/>
        </w:trPr>
        <w:tc>
          <w:tcPr>
            <w:tcW w:w="540" w:type="dxa"/>
            <w:vMerge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23" w:type="dxa"/>
            <w:vMerge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7" w:type="dxa"/>
            <w:vMerge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05FBE" w:rsidRDefault="00C05FBE" w:rsidP="009E4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Первый этап </w:t>
            </w:r>
          </w:p>
          <w:p w:rsidR="009E4F10" w:rsidRPr="00B941B0" w:rsidRDefault="009E4F10" w:rsidP="009E4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E4F10">
              <w:rPr>
                <w:rFonts w:ascii="Times New Roman" w:hAnsi="Times New Roman"/>
                <w:sz w:val="20"/>
                <w:szCs w:val="24"/>
                <w:lang w:eastAsia="ru-RU"/>
              </w:rPr>
              <w:t>2017-2021 гг.</w:t>
            </w:r>
          </w:p>
        </w:tc>
        <w:tc>
          <w:tcPr>
            <w:tcW w:w="1417" w:type="dxa"/>
          </w:tcPr>
          <w:p w:rsidR="00C05FBE" w:rsidRPr="00B941B0" w:rsidRDefault="00C05FBE" w:rsidP="009E4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Второй этап 202</w:t>
            </w:r>
            <w:r w:rsidR="009E4F10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-2026 гг.</w:t>
            </w:r>
          </w:p>
        </w:tc>
        <w:tc>
          <w:tcPr>
            <w:tcW w:w="1418" w:type="dxa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Третий этап 2027-2032 гг.</w:t>
            </w:r>
          </w:p>
        </w:tc>
        <w:tc>
          <w:tcPr>
            <w:tcW w:w="1134" w:type="dxa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 расчетный срок</w:t>
            </w:r>
          </w:p>
        </w:tc>
      </w:tr>
      <w:tr w:rsidR="000D377D" w:rsidRPr="00D27486" w:rsidTr="005D1B1B">
        <w:trPr>
          <w:trHeight w:val="2300"/>
          <w:jc w:val="center"/>
        </w:trPr>
        <w:tc>
          <w:tcPr>
            <w:tcW w:w="540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23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Котельная «Шум»</w:t>
            </w:r>
          </w:p>
        </w:tc>
        <w:tc>
          <w:tcPr>
            <w:tcW w:w="1577" w:type="dxa"/>
          </w:tcPr>
          <w:p w:rsidR="000D377D" w:rsidRPr="00D01A70" w:rsidRDefault="000D377D" w:rsidP="0045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A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Строительство котельной в </w:t>
            </w:r>
            <w:proofErr w:type="spellStart"/>
            <w:r w:rsidRPr="00D01A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блочно</w:t>
            </w:r>
            <w:proofErr w:type="spellEnd"/>
            <w:r w:rsidRPr="00D01A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-модульном исполнении на твердом топливе, мощность 3Гкал/ч.</w:t>
            </w:r>
          </w:p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377D" w:rsidRPr="00B941B0" w:rsidRDefault="009E4F1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26 000 тыс. руб.</w:t>
            </w:r>
          </w:p>
        </w:tc>
        <w:tc>
          <w:tcPr>
            <w:tcW w:w="1418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377D" w:rsidRPr="00B941B0" w:rsidRDefault="00C40CF7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26 000 тыс. руб.</w:t>
            </w:r>
          </w:p>
        </w:tc>
      </w:tr>
      <w:tr w:rsidR="009E4F10" w:rsidRPr="00D27486" w:rsidTr="005D1B1B">
        <w:trPr>
          <w:trHeight w:val="2300"/>
          <w:jc w:val="center"/>
        </w:trPr>
        <w:tc>
          <w:tcPr>
            <w:tcW w:w="540" w:type="dxa"/>
          </w:tcPr>
          <w:p w:rsidR="009E4F10" w:rsidRPr="00B941B0" w:rsidRDefault="009E4F1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23" w:type="dxa"/>
          </w:tcPr>
          <w:p w:rsidR="009E4F10" w:rsidRPr="00B941B0" w:rsidRDefault="009E4F1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9E4F10" w:rsidRPr="00D01A70" w:rsidRDefault="009E4F10" w:rsidP="00E4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70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Замена твердотопливного котла КВр-0,93 МВт (0,8 Гкал)</w:t>
            </w:r>
          </w:p>
        </w:tc>
        <w:tc>
          <w:tcPr>
            <w:tcW w:w="1476" w:type="dxa"/>
          </w:tcPr>
          <w:p w:rsidR="009E4F10" w:rsidRPr="00B941B0" w:rsidRDefault="009E4F10" w:rsidP="00E41F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750 тыс. руб.</w:t>
            </w:r>
          </w:p>
        </w:tc>
        <w:tc>
          <w:tcPr>
            <w:tcW w:w="1417" w:type="dxa"/>
          </w:tcPr>
          <w:p w:rsidR="009E4F10" w:rsidRDefault="009E4F10" w:rsidP="00E41F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4F10" w:rsidRPr="00B941B0" w:rsidRDefault="009E4F10" w:rsidP="00E41F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E4F10" w:rsidRPr="000D377D" w:rsidRDefault="009E4F10" w:rsidP="00E41F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750 тыс. руб.</w:t>
            </w:r>
          </w:p>
        </w:tc>
      </w:tr>
      <w:tr w:rsidR="009E4F10" w:rsidRPr="00D27486" w:rsidTr="0045236E">
        <w:trPr>
          <w:jc w:val="center"/>
        </w:trPr>
        <w:tc>
          <w:tcPr>
            <w:tcW w:w="540" w:type="dxa"/>
          </w:tcPr>
          <w:p w:rsidR="009E4F10" w:rsidRPr="00B941B0" w:rsidRDefault="009E4F1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E4F10" w:rsidRPr="00B941B0" w:rsidRDefault="009E4F1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</w:tcPr>
          <w:p w:rsidR="009E4F10" w:rsidRPr="00B941B0" w:rsidRDefault="009E4F1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4F10" w:rsidRPr="00B941B0" w:rsidRDefault="009E4F1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4F10" w:rsidRPr="00B941B0" w:rsidRDefault="009E4F1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4F10" w:rsidRPr="00B941B0" w:rsidRDefault="009E4F1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E4F10" w:rsidRPr="00B941B0" w:rsidRDefault="009E4F10" w:rsidP="009E4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26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750</w:t>
            </w: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тыс. руб.</w:t>
            </w:r>
          </w:p>
        </w:tc>
      </w:tr>
    </w:tbl>
    <w:p w:rsidR="00E06D83" w:rsidRDefault="00E06D83">
      <w:pPr>
        <w:rPr>
          <w:rFonts w:ascii="Times New Roman" w:hAnsi="Times New Roman" w:cs="Times New Roman"/>
          <w:sz w:val="24"/>
        </w:rPr>
      </w:pPr>
    </w:p>
    <w:p w:rsidR="00C40CF7" w:rsidRDefault="001049FE" w:rsidP="00E06D8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1.7. Т</w:t>
      </w:r>
      <w:r w:rsidR="00C05FBE">
        <w:rPr>
          <w:rFonts w:ascii="Times New Roman" w:hAnsi="Times New Roman" w:cs="Times New Roman"/>
          <w:sz w:val="24"/>
        </w:rPr>
        <w:t xml:space="preserve">аблицу 10.2 </w:t>
      </w:r>
      <w:r w:rsidRPr="001049FE">
        <w:rPr>
          <w:rFonts w:ascii="Times New Roman" w:hAnsi="Times New Roman" w:cs="Times New Roman"/>
          <w:sz w:val="24"/>
        </w:rPr>
        <w:t>глав</w:t>
      </w:r>
      <w:r>
        <w:rPr>
          <w:rFonts w:ascii="Times New Roman" w:hAnsi="Times New Roman" w:cs="Times New Roman"/>
          <w:sz w:val="24"/>
        </w:rPr>
        <w:t>ы</w:t>
      </w:r>
      <w:r w:rsidRPr="001049FE">
        <w:rPr>
          <w:rFonts w:ascii="Times New Roman" w:hAnsi="Times New Roman" w:cs="Times New Roman"/>
          <w:sz w:val="24"/>
        </w:rPr>
        <w:t xml:space="preserve"> 10 </w:t>
      </w:r>
      <w:r w:rsidR="00C05FBE">
        <w:rPr>
          <w:rFonts w:ascii="Times New Roman" w:hAnsi="Times New Roman" w:cs="Times New Roman"/>
          <w:sz w:val="24"/>
        </w:rPr>
        <w:t>изложить в следующей редакции: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36"/>
        <w:gridCol w:w="1577"/>
        <w:gridCol w:w="1476"/>
        <w:gridCol w:w="1417"/>
        <w:gridCol w:w="1418"/>
        <w:gridCol w:w="1134"/>
      </w:tblGrid>
      <w:tr w:rsidR="001049FE" w:rsidRPr="00B941B0" w:rsidTr="0045236E">
        <w:trPr>
          <w:jc w:val="center"/>
        </w:trPr>
        <w:tc>
          <w:tcPr>
            <w:tcW w:w="540" w:type="dxa"/>
            <w:vMerge w:val="restart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836" w:type="dxa"/>
            <w:vMerge w:val="restart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577" w:type="dxa"/>
            <w:vMerge w:val="restart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5445" w:type="dxa"/>
            <w:gridSpan w:val="4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Ориентировочный объем инвестиций, тыс. руб.</w:t>
            </w:r>
          </w:p>
        </w:tc>
      </w:tr>
      <w:tr w:rsidR="001049FE" w:rsidRPr="00B941B0" w:rsidTr="0045236E">
        <w:trPr>
          <w:jc w:val="center"/>
        </w:trPr>
        <w:tc>
          <w:tcPr>
            <w:tcW w:w="540" w:type="dxa"/>
            <w:vMerge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6" w:type="dxa"/>
            <w:vMerge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7" w:type="dxa"/>
            <w:vMerge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Первый этап 2017-2021 гг.</w:t>
            </w:r>
          </w:p>
        </w:tc>
        <w:tc>
          <w:tcPr>
            <w:tcW w:w="1417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Второй этап 2022-2026 гг.</w:t>
            </w:r>
          </w:p>
        </w:tc>
        <w:tc>
          <w:tcPr>
            <w:tcW w:w="1418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Третий этап 2027-2032 гг.</w:t>
            </w:r>
          </w:p>
        </w:tc>
        <w:tc>
          <w:tcPr>
            <w:tcW w:w="1134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 расчетный срок</w:t>
            </w:r>
          </w:p>
        </w:tc>
      </w:tr>
      <w:tr w:rsidR="001049FE" w:rsidRPr="00B941B0" w:rsidTr="0045236E">
        <w:trPr>
          <w:trHeight w:val="690"/>
          <w:jc w:val="center"/>
        </w:trPr>
        <w:tc>
          <w:tcPr>
            <w:tcW w:w="540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36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Котельная «Шум»</w:t>
            </w:r>
          </w:p>
        </w:tc>
        <w:tc>
          <w:tcPr>
            <w:tcW w:w="1577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 w:cs="Times New Roman"/>
                <w:color w:val="000000"/>
                <w:sz w:val="20"/>
              </w:rPr>
              <w:t>Капитальный ремонт инженерных сетей</w:t>
            </w:r>
          </w:p>
        </w:tc>
        <w:tc>
          <w:tcPr>
            <w:tcW w:w="1476" w:type="dxa"/>
          </w:tcPr>
          <w:p w:rsidR="001049FE" w:rsidRPr="00B941B0" w:rsidRDefault="00C40CF7" w:rsidP="00F70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  <w:r w:rsidR="00F704F3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 000 тыс. </w:t>
            </w:r>
            <w:proofErr w:type="spellStart"/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49FE" w:rsidRPr="00B941B0" w:rsidRDefault="00C40CF7" w:rsidP="00F70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  <w:r w:rsidR="00F704F3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 000 тыс. </w:t>
            </w:r>
            <w:proofErr w:type="spellStart"/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</w:tr>
      <w:tr w:rsidR="001049FE" w:rsidRPr="00B941B0" w:rsidTr="0045236E">
        <w:trPr>
          <w:jc w:val="center"/>
        </w:trPr>
        <w:tc>
          <w:tcPr>
            <w:tcW w:w="540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49FE" w:rsidRPr="00B941B0" w:rsidRDefault="00C40CF7" w:rsidP="00F70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  <w:r w:rsidR="00F704F3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 000 тыс. </w:t>
            </w:r>
            <w:proofErr w:type="spellStart"/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E06D83" w:rsidRDefault="00E06D83">
      <w:pPr>
        <w:rPr>
          <w:rFonts w:ascii="Times New Roman" w:hAnsi="Times New Roman" w:cs="Times New Roman"/>
          <w:sz w:val="24"/>
        </w:rPr>
      </w:pPr>
    </w:p>
    <w:p w:rsidR="00E06D83" w:rsidRDefault="00E06D83" w:rsidP="00C40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D83">
        <w:rPr>
          <w:rFonts w:ascii="Times New Roman" w:hAnsi="Times New Roman" w:cs="Times New Roman"/>
          <w:sz w:val="24"/>
        </w:rPr>
        <w:t>2. Опубликовать настоящее постановление в печатном средстве массовой информации «Вестник Шумского городского поселения»</w:t>
      </w:r>
      <w:r>
        <w:rPr>
          <w:rFonts w:ascii="Times New Roman" w:hAnsi="Times New Roman" w:cs="Times New Roman"/>
          <w:sz w:val="24"/>
        </w:rPr>
        <w:t xml:space="preserve"> и на официальном сайте Шумского муниципального образования </w:t>
      </w:r>
      <w:r w:rsidRPr="00E06D83">
        <w:rPr>
          <w:rFonts w:ascii="Times New Roman" w:hAnsi="Times New Roman" w:cs="Times New Roman"/>
          <w:color w:val="333333"/>
          <w:sz w:val="24"/>
          <w:szCs w:val="26"/>
        </w:rPr>
        <w:t>http://shumskoe.ru/</w:t>
      </w:r>
    </w:p>
    <w:p w:rsidR="00E06D83" w:rsidRDefault="00E06D83" w:rsidP="00C40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E06D83">
        <w:t xml:space="preserve"> </w:t>
      </w:r>
      <w:r w:rsidRPr="00E06D83">
        <w:rPr>
          <w:rFonts w:ascii="Times New Roman" w:hAnsi="Times New Roman" w:cs="Times New Roman"/>
          <w:sz w:val="24"/>
        </w:rPr>
        <w:t>Контроль исполнения данного постановления оставляю за собой.</w:t>
      </w:r>
    </w:p>
    <w:p w:rsidR="00E06D83" w:rsidRDefault="00E06D83" w:rsidP="00E06D83">
      <w:pPr>
        <w:rPr>
          <w:rFonts w:ascii="Times New Roman" w:hAnsi="Times New Roman" w:cs="Times New Roman"/>
          <w:sz w:val="24"/>
        </w:rPr>
      </w:pPr>
    </w:p>
    <w:p w:rsidR="00C40CF7" w:rsidRDefault="00C40CF7" w:rsidP="00E06D83">
      <w:pPr>
        <w:rPr>
          <w:rFonts w:ascii="Times New Roman" w:hAnsi="Times New Roman" w:cs="Times New Roman"/>
          <w:sz w:val="24"/>
        </w:rPr>
      </w:pPr>
    </w:p>
    <w:p w:rsidR="00E06D83" w:rsidRDefault="00E06D83" w:rsidP="00E06D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Шумского </w:t>
      </w:r>
    </w:p>
    <w:p w:rsidR="00E06D83" w:rsidRPr="00E06D83" w:rsidRDefault="00E06D83" w:rsidP="00E06D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C40CF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Ю.А. Уточкин</w:t>
      </w:r>
    </w:p>
    <w:p w:rsidR="00E06D83" w:rsidRPr="00C05FBE" w:rsidRDefault="00E06D83">
      <w:pPr>
        <w:rPr>
          <w:rFonts w:ascii="Times New Roman" w:hAnsi="Times New Roman" w:cs="Times New Roman"/>
          <w:sz w:val="24"/>
        </w:rPr>
      </w:pPr>
    </w:p>
    <w:sectPr w:rsidR="00E06D83" w:rsidRPr="00C05FBE" w:rsidSect="001049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EEB"/>
    <w:multiLevelType w:val="hybridMultilevel"/>
    <w:tmpl w:val="B80417EE"/>
    <w:lvl w:ilvl="0" w:tplc="90EE682C">
      <w:start w:val="1"/>
      <w:numFmt w:val="decimal"/>
      <w:lvlText w:val="%1."/>
      <w:lvlJc w:val="left"/>
      <w:pPr>
        <w:ind w:left="162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1D4576"/>
    <w:multiLevelType w:val="hybridMultilevel"/>
    <w:tmpl w:val="10A4A77E"/>
    <w:lvl w:ilvl="0" w:tplc="FF88AD2C">
      <w:start w:val="1"/>
      <w:numFmt w:val="decimal"/>
      <w:lvlText w:val="%1."/>
      <w:lvlJc w:val="left"/>
      <w:pPr>
        <w:ind w:left="162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43"/>
    <w:rsid w:val="00001843"/>
    <w:rsid w:val="000D377D"/>
    <w:rsid w:val="001049FE"/>
    <w:rsid w:val="001D63DB"/>
    <w:rsid w:val="00247102"/>
    <w:rsid w:val="002F7FB7"/>
    <w:rsid w:val="00471332"/>
    <w:rsid w:val="005570A6"/>
    <w:rsid w:val="005646C1"/>
    <w:rsid w:val="00623300"/>
    <w:rsid w:val="006A2AF3"/>
    <w:rsid w:val="00793773"/>
    <w:rsid w:val="007A2E0D"/>
    <w:rsid w:val="009E4F10"/>
    <w:rsid w:val="00B21117"/>
    <w:rsid w:val="00B941B0"/>
    <w:rsid w:val="00BD0BDE"/>
    <w:rsid w:val="00BD3107"/>
    <w:rsid w:val="00C05FBE"/>
    <w:rsid w:val="00C40CF7"/>
    <w:rsid w:val="00D01A70"/>
    <w:rsid w:val="00D658A4"/>
    <w:rsid w:val="00E06D83"/>
    <w:rsid w:val="00F7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00"/>
    <w:pPr>
      <w:ind w:left="720"/>
      <w:contextualSpacing/>
    </w:pPr>
  </w:style>
  <w:style w:type="character" w:styleId="a4">
    <w:name w:val="Hyperlink"/>
    <w:uiPriority w:val="99"/>
    <w:rsid w:val="00E06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00"/>
    <w:pPr>
      <w:ind w:left="720"/>
      <w:contextualSpacing/>
    </w:pPr>
  </w:style>
  <w:style w:type="character" w:styleId="a4">
    <w:name w:val="Hyperlink"/>
    <w:uiPriority w:val="99"/>
    <w:rsid w:val="00E06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2018-12-28T04:47:00Z</cp:lastPrinted>
  <dcterms:created xsi:type="dcterms:W3CDTF">2018-12-25T12:41:00Z</dcterms:created>
  <dcterms:modified xsi:type="dcterms:W3CDTF">2018-12-28T04:49:00Z</dcterms:modified>
</cp:coreProperties>
</file>