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0" w:rsidRDefault="005C6740" w:rsidP="005C67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5C6740" w:rsidRDefault="005C6740" w:rsidP="005C67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Шумского </w:t>
      </w:r>
    </w:p>
    <w:p w:rsidR="005C6740" w:rsidRDefault="005C6740" w:rsidP="005C674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C6740" w:rsidRDefault="005C6740" w:rsidP="005C67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28 » декабря  2018 г. № 44  </w:t>
      </w:r>
    </w:p>
    <w:p w:rsidR="005C6740" w:rsidRDefault="005C6740" w:rsidP="005C6740">
      <w:pPr>
        <w:jc w:val="right"/>
        <w:rPr>
          <w:sz w:val="24"/>
          <w:szCs w:val="24"/>
        </w:rPr>
      </w:pPr>
    </w:p>
    <w:p w:rsidR="005C6740" w:rsidRDefault="005C6740" w:rsidP="005C6740">
      <w:pPr>
        <w:jc w:val="right"/>
        <w:rPr>
          <w:sz w:val="24"/>
          <w:szCs w:val="24"/>
        </w:rPr>
      </w:pPr>
    </w:p>
    <w:p w:rsidR="005C6740" w:rsidRDefault="005C6740" w:rsidP="005C6740">
      <w:pPr>
        <w:rPr>
          <w:sz w:val="24"/>
          <w:szCs w:val="24"/>
        </w:rPr>
      </w:pPr>
    </w:p>
    <w:p w:rsidR="005C6740" w:rsidRDefault="005C6740" w:rsidP="005C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 администратор</w:t>
      </w:r>
    </w:p>
    <w:p w:rsidR="005C6740" w:rsidRDefault="005C6740" w:rsidP="005C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доходов бюджета Шумского муниципального образования </w:t>
      </w:r>
    </w:p>
    <w:p w:rsidR="005C6740" w:rsidRDefault="005C6740" w:rsidP="005C6740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5C6740" w:rsidTr="005C6740">
        <w:trPr>
          <w:trHeight w:val="21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5C6740" w:rsidTr="005C6740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40" w:rsidRDefault="005C6740">
            <w:pPr>
              <w:rPr>
                <w:sz w:val="24"/>
                <w:szCs w:val="24"/>
              </w:rPr>
            </w:pPr>
          </w:p>
        </w:tc>
      </w:tr>
      <w:tr w:rsidR="005C6740" w:rsidTr="005C6740">
        <w:trPr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0" w:rsidRDefault="005C67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Шумского муниципального образования – администрация городского поселения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1 16 90050 13 0000 140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C6740" w:rsidTr="005C67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0" w:rsidRDefault="005C67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</w:t>
            </w:r>
            <w:r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C6740" w:rsidRDefault="005C6740" w:rsidP="005C6740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C6740" w:rsidRDefault="005C6740" w:rsidP="005C6740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 </w:t>
      </w:r>
      <w:r>
        <w:rPr>
          <w:sz w:val="24"/>
          <w:szCs w:val="24"/>
        </w:rPr>
        <w:t xml:space="preserve">В части доходов, зачисляемых в бюджет поселения. </w:t>
      </w:r>
    </w:p>
    <w:p w:rsidR="005C6740" w:rsidRDefault="005C6740" w:rsidP="005C6740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       </w:t>
      </w:r>
    </w:p>
    <w:p w:rsidR="004B14BC" w:rsidRDefault="004B14BC">
      <w:bookmarkStart w:id="0" w:name="_GoBack"/>
      <w:bookmarkEnd w:id="0"/>
    </w:p>
    <w:sectPr w:rsidR="004B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4"/>
    <w:rsid w:val="004B14BC"/>
    <w:rsid w:val="005C6740"/>
    <w:rsid w:val="006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2019-01-30T12:26:00Z</dcterms:created>
  <dcterms:modified xsi:type="dcterms:W3CDTF">2019-01-30T12:26:00Z</dcterms:modified>
</cp:coreProperties>
</file>