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8E" w:rsidRDefault="0041138E" w:rsidP="0041138E">
      <w:pPr>
        <w:jc w:val="center"/>
        <w:rPr>
          <w:b/>
          <w:bCs/>
          <w:sz w:val="32"/>
          <w:szCs w:val="32"/>
        </w:rPr>
      </w:pPr>
    </w:p>
    <w:p w:rsidR="00B1081E" w:rsidRPr="006E3CA6" w:rsidRDefault="00B1081E" w:rsidP="00B1081E">
      <w:pPr>
        <w:tabs>
          <w:tab w:val="left" w:pos="9072"/>
        </w:tabs>
        <w:suppressAutoHyphens/>
        <w:ind w:right="-142"/>
        <w:jc w:val="center"/>
        <w:outlineLvl w:val="0"/>
        <w:rPr>
          <w:spacing w:val="26"/>
          <w:szCs w:val="22"/>
        </w:rPr>
      </w:pPr>
      <w:r w:rsidRPr="006E3CA6">
        <w:rPr>
          <w:spacing w:val="26"/>
          <w:szCs w:val="22"/>
        </w:rPr>
        <w:t>РОССИЙСКАЯ ФЕДЕРАЦИЯ</w:t>
      </w:r>
    </w:p>
    <w:p w:rsidR="00B1081E" w:rsidRPr="006E3CA6" w:rsidRDefault="00B1081E" w:rsidP="00B1081E">
      <w:pPr>
        <w:tabs>
          <w:tab w:val="left" w:pos="9072"/>
        </w:tabs>
        <w:suppressAutoHyphens/>
        <w:ind w:right="-142"/>
        <w:jc w:val="center"/>
        <w:rPr>
          <w:spacing w:val="26"/>
          <w:szCs w:val="22"/>
        </w:rPr>
      </w:pPr>
      <w:r w:rsidRPr="006E3CA6">
        <w:rPr>
          <w:spacing w:val="26"/>
          <w:szCs w:val="22"/>
        </w:rPr>
        <w:t xml:space="preserve">ИРКУТСКАЯ ОБЛАСТЬ </w:t>
      </w:r>
    </w:p>
    <w:p w:rsidR="00B1081E" w:rsidRPr="006E3CA6" w:rsidRDefault="00B1081E" w:rsidP="00B1081E">
      <w:pPr>
        <w:tabs>
          <w:tab w:val="left" w:pos="9072"/>
        </w:tabs>
        <w:suppressAutoHyphens/>
        <w:ind w:right="-142"/>
        <w:jc w:val="center"/>
        <w:rPr>
          <w:spacing w:val="26"/>
          <w:szCs w:val="22"/>
        </w:rPr>
      </w:pPr>
      <w:r w:rsidRPr="006E3CA6">
        <w:rPr>
          <w:spacing w:val="26"/>
          <w:szCs w:val="22"/>
        </w:rPr>
        <w:t>НИЖНЕУДИНСКИЙ РАЙОН</w:t>
      </w:r>
    </w:p>
    <w:p w:rsidR="00B1081E" w:rsidRPr="006E3CA6" w:rsidRDefault="00B1081E" w:rsidP="00B1081E">
      <w:pPr>
        <w:tabs>
          <w:tab w:val="left" w:pos="9072"/>
        </w:tabs>
        <w:suppressAutoHyphens/>
        <w:ind w:right="-142"/>
        <w:jc w:val="center"/>
        <w:rPr>
          <w:spacing w:val="26"/>
          <w:sz w:val="18"/>
          <w:szCs w:val="16"/>
        </w:rPr>
      </w:pPr>
    </w:p>
    <w:p w:rsidR="00B1081E" w:rsidRPr="006E3CA6" w:rsidRDefault="00B1081E" w:rsidP="00B1081E">
      <w:pPr>
        <w:tabs>
          <w:tab w:val="left" w:pos="9072"/>
        </w:tabs>
        <w:suppressAutoHyphens/>
        <w:ind w:right="-142"/>
        <w:jc w:val="center"/>
        <w:rPr>
          <w:spacing w:val="80"/>
          <w:szCs w:val="22"/>
        </w:rPr>
      </w:pPr>
      <w:r w:rsidRPr="006E3CA6">
        <w:rPr>
          <w:spacing w:val="80"/>
          <w:szCs w:val="22"/>
        </w:rPr>
        <w:t xml:space="preserve">АДМИНИСТРАЦИЯ </w:t>
      </w:r>
    </w:p>
    <w:p w:rsidR="00B1081E" w:rsidRPr="006E3CA6" w:rsidRDefault="00B1081E" w:rsidP="00B1081E">
      <w:pPr>
        <w:tabs>
          <w:tab w:val="left" w:pos="9072"/>
        </w:tabs>
        <w:suppressAutoHyphens/>
        <w:ind w:right="-142"/>
        <w:jc w:val="center"/>
        <w:rPr>
          <w:spacing w:val="80"/>
          <w:szCs w:val="22"/>
        </w:rPr>
      </w:pPr>
      <w:r w:rsidRPr="006E3CA6">
        <w:rPr>
          <w:spacing w:val="80"/>
          <w:szCs w:val="22"/>
        </w:rPr>
        <w:t>ШУМСКОГО</w:t>
      </w:r>
      <w:r w:rsidRPr="006E3CA6">
        <w:rPr>
          <w:szCs w:val="22"/>
        </w:rPr>
        <w:t xml:space="preserve">МУНИЦИПАЛЬНОГО ОБРАЗОВАНИЯ – </w:t>
      </w:r>
    </w:p>
    <w:p w:rsidR="00B1081E" w:rsidRPr="006E3CA6" w:rsidRDefault="00B1081E" w:rsidP="00B1081E">
      <w:pPr>
        <w:tabs>
          <w:tab w:val="left" w:pos="9072"/>
        </w:tabs>
        <w:suppressAutoHyphens/>
        <w:ind w:right="-142"/>
        <w:jc w:val="center"/>
        <w:outlineLvl w:val="0"/>
        <w:rPr>
          <w:szCs w:val="22"/>
        </w:rPr>
      </w:pPr>
      <w:r w:rsidRPr="006E3CA6">
        <w:rPr>
          <w:szCs w:val="22"/>
        </w:rPr>
        <w:t>АДМИНИСТРАЦИЯ  ГОРОДСКОГО ПОСЕЛЕНИЯ</w:t>
      </w:r>
    </w:p>
    <w:p w:rsidR="00B1081E" w:rsidRPr="006E3CA6" w:rsidRDefault="00B1081E" w:rsidP="00B1081E">
      <w:pPr>
        <w:tabs>
          <w:tab w:val="left" w:pos="9072"/>
        </w:tabs>
        <w:suppressAutoHyphens/>
        <w:spacing w:after="60"/>
        <w:ind w:right="-142"/>
        <w:jc w:val="center"/>
        <w:rPr>
          <w:sz w:val="18"/>
          <w:szCs w:val="16"/>
        </w:rPr>
      </w:pPr>
    </w:p>
    <w:p w:rsidR="00B1081E" w:rsidRPr="006E3CA6" w:rsidRDefault="00B1081E" w:rsidP="00B1081E">
      <w:pPr>
        <w:tabs>
          <w:tab w:val="left" w:pos="9072"/>
        </w:tabs>
        <w:suppressAutoHyphens/>
        <w:spacing w:after="60"/>
        <w:ind w:right="-142"/>
        <w:jc w:val="center"/>
        <w:rPr>
          <w:szCs w:val="22"/>
        </w:rPr>
      </w:pPr>
      <w:r w:rsidRPr="006E3CA6">
        <w:rPr>
          <w:szCs w:val="22"/>
        </w:rPr>
        <w:t>ПОСТАНОВЛЕНИЕ</w:t>
      </w:r>
    </w:p>
    <w:p w:rsidR="00B1081E" w:rsidRDefault="00B1081E" w:rsidP="00B1081E">
      <w:pPr>
        <w:tabs>
          <w:tab w:val="left" w:pos="9072"/>
        </w:tabs>
        <w:suppressAutoHyphens/>
        <w:spacing w:after="60"/>
        <w:ind w:right="-142"/>
        <w:rPr>
          <w:b/>
          <w:szCs w:val="22"/>
        </w:rPr>
      </w:pPr>
      <w:r w:rsidRPr="006E3CA6">
        <w:rPr>
          <w:b/>
          <w:szCs w:val="22"/>
        </w:rPr>
        <w:t xml:space="preserve">*      *     *      *      *      *      *      *      *      *      *      *      *      *      *       *      *      *      *     *     </w:t>
      </w:r>
    </w:p>
    <w:p w:rsidR="006E3CA6" w:rsidRPr="006E3CA6" w:rsidRDefault="006E3CA6" w:rsidP="00B1081E">
      <w:pPr>
        <w:tabs>
          <w:tab w:val="left" w:pos="9072"/>
        </w:tabs>
        <w:suppressAutoHyphens/>
        <w:spacing w:after="60"/>
        <w:ind w:right="-142"/>
        <w:rPr>
          <w:b/>
          <w:szCs w:val="22"/>
        </w:rPr>
      </w:pPr>
    </w:p>
    <w:p w:rsidR="00B1081E" w:rsidRPr="00B1081E" w:rsidRDefault="00B1081E" w:rsidP="00B1081E">
      <w:pPr>
        <w:tabs>
          <w:tab w:val="left" w:pos="9072"/>
        </w:tabs>
        <w:suppressAutoHyphens/>
        <w:spacing w:after="60"/>
        <w:ind w:right="-142"/>
      </w:pPr>
      <w:proofErr w:type="spellStart"/>
      <w:r w:rsidRPr="00B1081E">
        <w:t>Нижнеудинский</w:t>
      </w:r>
      <w:proofErr w:type="spellEnd"/>
      <w:r w:rsidRPr="00B1081E">
        <w:t xml:space="preserve"> район, </w:t>
      </w:r>
      <w:proofErr w:type="spellStart"/>
      <w:r w:rsidRPr="00B1081E">
        <w:t>р.п</w:t>
      </w:r>
      <w:proofErr w:type="spellEnd"/>
      <w:r w:rsidRPr="00B1081E">
        <w:t xml:space="preserve">. Шумский, ул. </w:t>
      </w:r>
      <w:proofErr w:type="gramStart"/>
      <w:r w:rsidRPr="00B1081E">
        <w:t>Заозерная</w:t>
      </w:r>
      <w:proofErr w:type="gramEnd"/>
      <w:r w:rsidRPr="00B1081E">
        <w:t xml:space="preserve">, 2             </w:t>
      </w:r>
      <w:r w:rsidR="00EA7E07">
        <w:t xml:space="preserve">                  8(39557)</w:t>
      </w:r>
      <w:r w:rsidRPr="00B1081E">
        <w:t xml:space="preserve"> 7-08-96</w:t>
      </w:r>
    </w:p>
    <w:p w:rsidR="00B1081E" w:rsidRPr="00B1081E" w:rsidRDefault="00B1081E" w:rsidP="00B1081E">
      <w:pPr>
        <w:tabs>
          <w:tab w:val="left" w:pos="9072"/>
        </w:tabs>
        <w:suppressAutoHyphens/>
        <w:spacing w:after="60"/>
        <w:ind w:right="-142"/>
      </w:pPr>
      <w:r w:rsidRPr="00B1081E">
        <w:t xml:space="preserve">                                                                                                                              8-950-087-78-60</w:t>
      </w:r>
    </w:p>
    <w:p w:rsidR="0063067F" w:rsidRPr="0025078F" w:rsidRDefault="0063067F" w:rsidP="0041138E">
      <w:pPr>
        <w:jc w:val="center"/>
        <w:rPr>
          <w:b/>
          <w:bCs/>
          <w:sz w:val="32"/>
          <w:szCs w:val="32"/>
        </w:rPr>
      </w:pPr>
    </w:p>
    <w:p w:rsidR="00846222" w:rsidRDefault="00B1081E" w:rsidP="0041138E">
      <w:pPr>
        <w:jc w:val="both"/>
      </w:pPr>
      <w:r>
        <w:t>От</w:t>
      </w:r>
      <w:r w:rsidR="00EA7E07">
        <w:t xml:space="preserve">  </w:t>
      </w:r>
      <w:r>
        <w:t>«</w:t>
      </w:r>
      <w:r w:rsidR="00466CD9">
        <w:t xml:space="preserve"> 29</w:t>
      </w:r>
      <w:r w:rsidR="003041AA">
        <w:t xml:space="preserve"> </w:t>
      </w:r>
      <w:r>
        <w:t>»</w:t>
      </w:r>
      <w:r w:rsidR="003041AA">
        <w:t xml:space="preserve"> </w:t>
      </w:r>
      <w:r>
        <w:t xml:space="preserve"> </w:t>
      </w:r>
      <w:r w:rsidR="00466CD9">
        <w:t xml:space="preserve">марта </w:t>
      </w:r>
      <w:r w:rsidR="003041AA">
        <w:t xml:space="preserve"> 201</w:t>
      </w:r>
      <w:r w:rsidR="00466CD9">
        <w:t>9</w:t>
      </w:r>
      <w:r w:rsidR="003041AA">
        <w:t xml:space="preserve"> год         № </w:t>
      </w:r>
      <w:r w:rsidR="00846222">
        <w:t>43</w:t>
      </w:r>
    </w:p>
    <w:p w:rsidR="00B1081E" w:rsidRDefault="00B1081E" w:rsidP="0041138E">
      <w:pPr>
        <w:jc w:val="both"/>
      </w:pPr>
    </w:p>
    <w:tbl>
      <w:tblPr>
        <w:tblStyle w:val="a5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D67E0D" w:rsidTr="00D67E0D">
        <w:trPr>
          <w:trHeight w:val="116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67E0D" w:rsidRDefault="00D67E0D" w:rsidP="00666BFC">
            <w:pPr>
              <w:jc w:val="both"/>
            </w:pPr>
            <w:r w:rsidRPr="0063067F">
              <w:t>О</w:t>
            </w:r>
            <w:r>
              <w:t xml:space="preserve"> внесении изменений в </w:t>
            </w:r>
            <w:r w:rsidR="005239CE">
              <w:t xml:space="preserve">постановление администрации Шумского муниципального образования  </w:t>
            </w:r>
            <w:r w:rsidR="005239CE" w:rsidRPr="005239CE">
              <w:t>от 21.11.2017 г. № 136</w:t>
            </w:r>
            <w:r w:rsidR="005239CE">
              <w:t xml:space="preserve"> </w:t>
            </w:r>
            <w:r w:rsidR="005239CE" w:rsidRPr="005239CE">
              <w:t>«Об утверждении  муниципальной программы «Формирование современной городской среды на территории Шумского муниципального образования на 2018-202</w:t>
            </w:r>
            <w:r w:rsidR="00666BFC">
              <w:t>2</w:t>
            </w:r>
            <w:r w:rsidR="005239CE" w:rsidRPr="005239CE">
              <w:t xml:space="preserve"> </w:t>
            </w:r>
            <w:proofErr w:type="spellStart"/>
            <w:r w:rsidR="005239CE" w:rsidRPr="005239CE">
              <w:t>г.</w:t>
            </w:r>
            <w:proofErr w:type="gramStart"/>
            <w:r w:rsidR="005239CE" w:rsidRPr="005239CE">
              <w:t>г</w:t>
            </w:r>
            <w:proofErr w:type="spellEnd"/>
            <w:proofErr w:type="gramEnd"/>
            <w:r w:rsidR="005239CE" w:rsidRPr="005239CE">
              <w:t>.»</w:t>
            </w:r>
          </w:p>
        </w:tc>
      </w:tr>
    </w:tbl>
    <w:p w:rsidR="0041138E" w:rsidRDefault="0041138E" w:rsidP="0041138E">
      <w:pPr>
        <w:jc w:val="both"/>
      </w:pPr>
      <w:r>
        <w:t xml:space="preserve">                                        </w:t>
      </w:r>
    </w:p>
    <w:p w:rsidR="003041AA" w:rsidRDefault="003041AA" w:rsidP="00611B94">
      <w:pPr>
        <w:ind w:firstLine="709"/>
        <w:jc w:val="both"/>
      </w:pPr>
    </w:p>
    <w:p w:rsidR="00D67E0D" w:rsidRDefault="00D67E0D" w:rsidP="003041AA">
      <w:pPr>
        <w:ind w:firstLine="851"/>
        <w:jc w:val="both"/>
        <w:rPr>
          <w:rFonts w:eastAsia="Calibri"/>
          <w:lang w:eastAsia="en-US"/>
        </w:rPr>
      </w:pPr>
    </w:p>
    <w:p w:rsidR="00D67E0D" w:rsidRDefault="00D67E0D" w:rsidP="003041AA">
      <w:pPr>
        <w:ind w:firstLine="851"/>
        <w:jc w:val="both"/>
        <w:rPr>
          <w:rFonts w:eastAsia="Calibri"/>
          <w:lang w:eastAsia="en-US"/>
        </w:rPr>
      </w:pPr>
    </w:p>
    <w:p w:rsidR="00D67E0D" w:rsidRDefault="00D67E0D" w:rsidP="003041AA">
      <w:pPr>
        <w:ind w:firstLine="851"/>
        <w:jc w:val="both"/>
        <w:rPr>
          <w:rFonts w:eastAsia="Calibri"/>
          <w:lang w:eastAsia="en-US"/>
        </w:rPr>
      </w:pPr>
    </w:p>
    <w:p w:rsidR="00D67E0D" w:rsidRDefault="00D67E0D" w:rsidP="003041AA">
      <w:pPr>
        <w:ind w:firstLine="851"/>
        <w:jc w:val="both"/>
        <w:rPr>
          <w:rFonts w:eastAsia="Calibri"/>
          <w:lang w:eastAsia="en-US"/>
        </w:rPr>
      </w:pPr>
    </w:p>
    <w:p w:rsidR="005239CE" w:rsidRDefault="005239CE" w:rsidP="003041AA">
      <w:pPr>
        <w:ind w:firstLine="851"/>
        <w:jc w:val="both"/>
        <w:rPr>
          <w:rFonts w:eastAsia="Calibri"/>
          <w:lang w:eastAsia="en-US"/>
        </w:rPr>
      </w:pPr>
    </w:p>
    <w:p w:rsidR="005239CE" w:rsidRDefault="005239CE" w:rsidP="003041AA">
      <w:pPr>
        <w:ind w:firstLine="851"/>
        <w:jc w:val="both"/>
        <w:rPr>
          <w:rFonts w:eastAsia="Calibri"/>
          <w:lang w:eastAsia="en-US"/>
        </w:rPr>
      </w:pPr>
    </w:p>
    <w:p w:rsidR="003041AA" w:rsidRPr="003041AA" w:rsidRDefault="003041AA" w:rsidP="003041AA">
      <w:pPr>
        <w:ind w:firstLine="851"/>
        <w:jc w:val="both"/>
      </w:pPr>
      <w:r w:rsidRPr="003041AA">
        <w:rPr>
          <w:rFonts w:eastAsia="Calibri"/>
          <w:lang w:eastAsia="en-US"/>
        </w:rPr>
        <w:t xml:space="preserve">В соответствии со статьей 179 Бюджетного кодекса Российской Федерации, </w:t>
      </w:r>
      <w:r w:rsidRPr="003041AA"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Pr="003041AA">
        <w:rPr>
          <w:bCs/>
          <w:iCs/>
          <w:shd w:val="clear" w:color="auto" w:fill="FFFFFF"/>
        </w:rPr>
        <w:t xml:space="preserve"> требованиями </w:t>
      </w:r>
      <w:r w:rsidRPr="003041AA">
        <w:rPr>
          <w:shd w:val="clear" w:color="auto" w:fill="FFFFFF"/>
        </w:rPr>
        <w:t xml:space="preserve">Приказа Минстроя России от 6 апреля </w:t>
      </w:r>
      <w:smartTag w:uri="urn:schemas-microsoft-com:office:smarttags" w:element="metricconverter">
        <w:smartTagPr>
          <w:attr w:name="ProductID" w:val="2017 г"/>
        </w:smartTagPr>
        <w:r w:rsidRPr="003041AA">
          <w:rPr>
            <w:shd w:val="clear" w:color="auto" w:fill="FFFFFF"/>
          </w:rPr>
          <w:t>2017 г</w:t>
        </w:r>
      </w:smartTag>
      <w:r w:rsidRPr="003041AA">
        <w:rPr>
          <w:shd w:val="clear" w:color="auto" w:fill="FFFFFF"/>
        </w:rPr>
        <w:t>. № 691/</w:t>
      </w:r>
      <w:proofErr w:type="spellStart"/>
      <w:proofErr w:type="gramStart"/>
      <w:r w:rsidRPr="003041AA">
        <w:rPr>
          <w:shd w:val="clear" w:color="auto" w:fill="FFFFFF"/>
        </w:rPr>
        <w:t>пр</w:t>
      </w:r>
      <w:proofErr w:type="spellEnd"/>
      <w:proofErr w:type="gramEnd"/>
      <w:r w:rsidRPr="003041AA">
        <w:rPr>
          <w:shd w:val="clear" w:color="auto" w:fill="FFFFFF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муниципальной программы формирования современной городской среды в рамках реализации приоритетного проекта «Формирование комфортной городской среды» на 2018 – 202</w:t>
      </w:r>
      <w:r w:rsidR="00666BFC">
        <w:rPr>
          <w:shd w:val="clear" w:color="auto" w:fill="FFFFFF"/>
        </w:rPr>
        <w:t>4</w:t>
      </w:r>
      <w:r w:rsidRPr="003041AA">
        <w:rPr>
          <w:shd w:val="clear" w:color="auto" w:fill="FFFFFF"/>
        </w:rPr>
        <w:t xml:space="preserve"> годы»</w:t>
      </w:r>
      <w:r w:rsidRPr="003041AA">
        <w:rPr>
          <w:bCs/>
          <w:iCs/>
          <w:shd w:val="clear" w:color="auto" w:fill="FFFFFF"/>
        </w:rPr>
        <w:t>,</w:t>
      </w:r>
      <w:r w:rsidRPr="003041AA">
        <w:t xml:space="preserve"> </w:t>
      </w:r>
      <w:r>
        <w:t>в</w:t>
      </w:r>
      <w:r w:rsidRPr="00611B94">
        <w:t xml:space="preserve"> целях благоустро</w:t>
      </w:r>
      <w:r>
        <w:t>йства, изменения внешнего вида поселения</w:t>
      </w:r>
      <w:r w:rsidRPr="00611B94">
        <w:t xml:space="preserve"> и создания благоприятных условий для проживания на территории </w:t>
      </w:r>
      <w:r>
        <w:t xml:space="preserve">Шумского </w:t>
      </w:r>
      <w:r w:rsidRPr="00611B94">
        <w:t>муниципального образования</w:t>
      </w:r>
      <w:r w:rsidR="0017191B">
        <w:t>,</w:t>
      </w:r>
      <w:r w:rsidRPr="003041AA">
        <w:t xml:space="preserve"> руководствуясь статьей 6, Устава Шумского муниципального образования, администрация Шумского муниципального образования </w:t>
      </w:r>
    </w:p>
    <w:p w:rsidR="0056449C" w:rsidRDefault="0056449C" w:rsidP="0041138E">
      <w:pPr>
        <w:jc w:val="both"/>
      </w:pPr>
    </w:p>
    <w:p w:rsidR="0056449C" w:rsidRDefault="0041138E" w:rsidP="003C50C8">
      <w:pPr>
        <w:jc w:val="center"/>
      </w:pPr>
      <w:r>
        <w:t>ПОСТАНОВЛЯЕТ:</w:t>
      </w:r>
    </w:p>
    <w:p w:rsidR="003C50C8" w:rsidRPr="003C50C8" w:rsidRDefault="003C50C8" w:rsidP="003C50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1.</w:t>
      </w:r>
      <w:r w:rsidRPr="003C50C8">
        <w:rPr>
          <w:rFonts w:eastAsia="Calibri"/>
        </w:rPr>
        <w:t xml:space="preserve"> </w:t>
      </w:r>
      <w:r w:rsidR="001E1A9A">
        <w:rPr>
          <w:rFonts w:eastAsia="Calibri"/>
        </w:rPr>
        <w:t>В</w:t>
      </w:r>
      <w:r w:rsidRPr="003C50C8">
        <w:rPr>
          <w:rFonts w:eastAsia="Calibri"/>
        </w:rPr>
        <w:t xml:space="preserve"> муниципальн</w:t>
      </w:r>
      <w:r>
        <w:rPr>
          <w:rFonts w:eastAsia="Calibri"/>
        </w:rPr>
        <w:t>ую</w:t>
      </w:r>
      <w:r w:rsidRPr="003C50C8">
        <w:rPr>
          <w:rFonts w:eastAsia="Calibri"/>
        </w:rPr>
        <w:t xml:space="preserve"> программ</w:t>
      </w:r>
      <w:r>
        <w:rPr>
          <w:rFonts w:eastAsia="Calibri"/>
        </w:rPr>
        <w:t>у</w:t>
      </w:r>
      <w:r w:rsidRPr="003C50C8">
        <w:rPr>
          <w:rFonts w:eastAsia="Calibri"/>
        </w:rPr>
        <w:t xml:space="preserve"> «Формирование современной городской среды </w:t>
      </w:r>
      <w:r>
        <w:rPr>
          <w:rFonts w:eastAsia="Calibri"/>
        </w:rPr>
        <w:t>на территории Шумского муниципального образования</w:t>
      </w:r>
      <w:r w:rsidRPr="003C50C8">
        <w:rPr>
          <w:rFonts w:eastAsia="Calibri"/>
        </w:rPr>
        <w:t xml:space="preserve"> на 2018 - 2022 годы, утвержденной постановлением </w:t>
      </w:r>
      <w:r>
        <w:rPr>
          <w:rFonts w:eastAsia="Calibri"/>
        </w:rPr>
        <w:t xml:space="preserve">администрации № 136 от 21.11.2017 г. </w:t>
      </w:r>
      <w:r w:rsidRPr="003C50C8">
        <w:rPr>
          <w:rFonts w:eastAsia="Calibri"/>
        </w:rPr>
        <w:t>(далее - муниципальная программа)</w:t>
      </w:r>
      <w:r w:rsidR="001E1A9A">
        <w:rPr>
          <w:rFonts w:eastAsia="Calibri"/>
        </w:rPr>
        <w:t xml:space="preserve"> </w:t>
      </w:r>
      <w:bookmarkStart w:id="0" w:name="_GoBack"/>
      <w:bookmarkEnd w:id="0"/>
      <w:r w:rsidR="001E1A9A">
        <w:rPr>
          <w:rFonts w:eastAsia="Calibri"/>
        </w:rPr>
        <w:t>внести следующие изменения</w:t>
      </w:r>
      <w:r w:rsidRPr="003C50C8">
        <w:rPr>
          <w:rFonts w:eastAsia="Calibri"/>
        </w:rPr>
        <w:t>:</w:t>
      </w:r>
    </w:p>
    <w:p w:rsidR="003C50C8" w:rsidRPr="003C50C8" w:rsidRDefault="003C50C8" w:rsidP="003C50C8">
      <w:pPr>
        <w:suppressLineNumbers/>
        <w:tabs>
          <w:tab w:val="left" w:pos="709"/>
          <w:tab w:val="left" w:pos="2410"/>
          <w:tab w:val="left" w:pos="5670"/>
        </w:tabs>
        <w:suppressAutoHyphens/>
        <w:ind w:firstLine="709"/>
        <w:jc w:val="both"/>
        <w:rPr>
          <w:rFonts w:eastAsia="Calibri"/>
          <w:sz w:val="28"/>
          <w:szCs w:val="28"/>
          <w:highlight w:val="yellow"/>
        </w:rPr>
      </w:pPr>
      <w:r>
        <w:rPr>
          <w:rFonts w:eastAsia="Calibri"/>
        </w:rPr>
        <w:t xml:space="preserve">- </w:t>
      </w:r>
      <w:r w:rsidRPr="003C50C8">
        <w:rPr>
          <w:rFonts w:eastAsia="Calibri"/>
        </w:rPr>
        <w:t xml:space="preserve">в </w:t>
      </w:r>
      <w:hyperlink r:id="rId9" w:history="1">
        <w:r w:rsidRPr="003C50C8">
          <w:rPr>
            <w:rFonts w:eastAsia="Calibri"/>
          </w:rPr>
          <w:t>наименовании</w:t>
        </w:r>
      </w:hyperlink>
      <w:r w:rsidR="001E1A9A">
        <w:rPr>
          <w:rFonts w:eastAsia="Calibri"/>
        </w:rPr>
        <w:t xml:space="preserve"> постановления </w:t>
      </w:r>
      <w:r w:rsidRPr="003C50C8">
        <w:rPr>
          <w:rFonts w:eastAsia="Calibri"/>
        </w:rPr>
        <w:t>цифры «2022» заменить цифрами «2024»;</w:t>
      </w:r>
    </w:p>
    <w:p w:rsidR="00AA2F18" w:rsidRDefault="003C50C8" w:rsidP="00AA2F18">
      <w:pPr>
        <w:ind w:firstLine="708"/>
        <w:jc w:val="both"/>
      </w:pPr>
      <w:r>
        <w:t xml:space="preserve">2. </w:t>
      </w:r>
      <w:r w:rsidR="001E1A9A">
        <w:t>М</w:t>
      </w:r>
      <w:r>
        <w:t>униципальную программу изложить</w:t>
      </w:r>
      <w:r w:rsidR="00AA2F18">
        <w:t xml:space="preserve"> в новой редакции (прилагается). </w:t>
      </w:r>
    </w:p>
    <w:p w:rsidR="00B63977" w:rsidRDefault="00611B94" w:rsidP="00611B94">
      <w:pPr>
        <w:jc w:val="both"/>
      </w:pPr>
      <w:r w:rsidRPr="00611B94">
        <w:tab/>
      </w:r>
      <w:r w:rsidR="003C50C8">
        <w:t>3</w:t>
      </w:r>
      <w:r w:rsidR="00B63977">
        <w:t>.</w:t>
      </w:r>
      <w:r w:rsidR="00207BF6">
        <w:t xml:space="preserve"> </w:t>
      </w:r>
      <w:r w:rsidR="00B63977">
        <w:t xml:space="preserve">Настоящее постановление </w:t>
      </w:r>
      <w:r w:rsidR="00D67E0D">
        <w:t>опубликовать  в средстве массовой информации «</w:t>
      </w:r>
      <w:r w:rsidR="006827B7">
        <w:t xml:space="preserve">Вестник </w:t>
      </w:r>
      <w:r w:rsidR="00D67E0D">
        <w:t>Шумского городского поселения</w:t>
      </w:r>
      <w:r w:rsidR="006827B7">
        <w:t xml:space="preserve">» и </w:t>
      </w:r>
      <w:r w:rsidR="00B63977">
        <w:t>разме</w:t>
      </w:r>
      <w:r w:rsidR="00D67E0D">
        <w:t>стить</w:t>
      </w:r>
      <w:r w:rsidR="00B63977">
        <w:t xml:space="preserve"> на официальном сайте </w:t>
      </w:r>
      <w:r w:rsidR="00D67E0D">
        <w:t xml:space="preserve">Шумского </w:t>
      </w:r>
      <w:r w:rsidR="009D0712">
        <w:t xml:space="preserve">муниципального образования </w:t>
      </w:r>
      <w:r w:rsidR="009D0712" w:rsidRPr="004D20F3">
        <w:t>(</w:t>
      </w:r>
      <w:hyperlink r:id="rId10" w:tgtFrame="_blank" w:history="1">
        <w:r w:rsidR="00D67E0D" w:rsidRPr="00D67E0D">
          <w:rPr>
            <w:rStyle w:val="a8"/>
          </w:rPr>
          <w:t>http://shumskoe.ru/</w:t>
        </w:r>
      </w:hyperlink>
      <w:r w:rsidR="009D0712" w:rsidRPr="004D20F3">
        <w:t>)</w:t>
      </w:r>
      <w:r w:rsidR="00D67E0D">
        <w:t>.</w:t>
      </w:r>
    </w:p>
    <w:p w:rsidR="00611B94" w:rsidRDefault="00611B94" w:rsidP="008E0178">
      <w:pPr>
        <w:jc w:val="both"/>
      </w:pPr>
    </w:p>
    <w:p w:rsidR="00D63038" w:rsidRDefault="00D63038" w:rsidP="008E0178">
      <w:pPr>
        <w:jc w:val="both"/>
      </w:pPr>
    </w:p>
    <w:p w:rsidR="00296D1E" w:rsidRDefault="00296D1E" w:rsidP="008E0178">
      <w:pPr>
        <w:jc w:val="both"/>
      </w:pPr>
    </w:p>
    <w:p w:rsidR="008E0178" w:rsidRDefault="008E0178" w:rsidP="008E0178">
      <w:pPr>
        <w:jc w:val="both"/>
      </w:pPr>
      <w:r>
        <w:t xml:space="preserve">Глава </w:t>
      </w:r>
      <w:r w:rsidR="00D67E0D">
        <w:t>Шумского</w:t>
      </w:r>
    </w:p>
    <w:p w:rsidR="00D63038" w:rsidRDefault="008E0178" w:rsidP="00D63038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7E0D">
        <w:t>Ю.А. Уточкин</w:t>
      </w:r>
    </w:p>
    <w:p w:rsidR="003C50C8" w:rsidRDefault="003C50C8" w:rsidP="00D67E0D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C50C8" w:rsidRDefault="003C50C8" w:rsidP="00D67E0D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840BE1" w:rsidP="00D67E0D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2472" w:rsidRPr="00D25C49">
        <w:rPr>
          <w:rFonts w:ascii="Times New Roman" w:hAnsi="Times New Roman" w:cs="Times New Roman"/>
          <w:sz w:val="24"/>
          <w:szCs w:val="24"/>
        </w:rPr>
        <w:t>Приложение</w:t>
      </w:r>
      <w:r w:rsidR="006C3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472" w:rsidRPr="00D25C49" w:rsidRDefault="006C3BBE" w:rsidP="00D67E0D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2472" w:rsidRPr="00D25C4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6293A" w:rsidRDefault="00D67E0D" w:rsidP="00D67E0D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Шумского</w:t>
      </w:r>
      <w:r w:rsidR="002C2472" w:rsidRPr="00D25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472" w:rsidRPr="00D25C49" w:rsidRDefault="006C3BBE" w:rsidP="00D67E0D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C2472" w:rsidRPr="00D25C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C2472" w:rsidRPr="00D25C49" w:rsidRDefault="00840BE1" w:rsidP="00D67E0D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C2472" w:rsidRPr="00D25C49">
        <w:rPr>
          <w:rFonts w:ascii="Times New Roman" w:hAnsi="Times New Roman" w:cs="Times New Roman"/>
          <w:sz w:val="24"/>
          <w:szCs w:val="24"/>
        </w:rPr>
        <w:t xml:space="preserve">от </w:t>
      </w:r>
      <w:r w:rsidR="00466CD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6CD9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66CD9">
        <w:rPr>
          <w:rFonts w:ascii="Times New Roman" w:hAnsi="Times New Roman" w:cs="Times New Roman"/>
          <w:sz w:val="24"/>
          <w:szCs w:val="24"/>
        </w:rPr>
        <w:t>9</w:t>
      </w:r>
      <w:r w:rsidR="006C3BB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46222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D16" w:rsidRPr="00D25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472" w:rsidRPr="006827B7" w:rsidRDefault="002C2472" w:rsidP="002C2472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27B7">
        <w:rPr>
          <w:rFonts w:ascii="Times New Roman" w:hAnsi="Times New Roman" w:cs="Times New Roman"/>
          <w:b/>
          <w:sz w:val="32"/>
          <w:szCs w:val="32"/>
        </w:rPr>
        <w:t xml:space="preserve">МУНИЦИПАЛЬНАЯ ПРОГРАММА </w:t>
      </w: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472" w:rsidRPr="00D25C49" w:rsidRDefault="002C2472" w:rsidP="002C2472">
      <w:pPr>
        <w:pStyle w:val="12"/>
        <w:rPr>
          <w:b w:val="0"/>
          <w:sz w:val="24"/>
        </w:rPr>
      </w:pPr>
      <w:r w:rsidRPr="00D25C49">
        <w:rPr>
          <w:b w:val="0"/>
          <w:sz w:val="24"/>
        </w:rPr>
        <w:t xml:space="preserve">«Формирование современной городской среды </w:t>
      </w:r>
      <w:r w:rsidR="00224A41">
        <w:rPr>
          <w:b w:val="0"/>
          <w:sz w:val="24"/>
        </w:rPr>
        <w:t>на территории</w:t>
      </w:r>
    </w:p>
    <w:p w:rsidR="002C2472" w:rsidRPr="00D25C49" w:rsidRDefault="00224A41" w:rsidP="002C2472">
      <w:pPr>
        <w:pStyle w:val="12"/>
        <w:rPr>
          <w:sz w:val="24"/>
        </w:rPr>
      </w:pPr>
      <w:r>
        <w:rPr>
          <w:b w:val="0"/>
          <w:sz w:val="24"/>
        </w:rPr>
        <w:t>Шумского</w:t>
      </w:r>
      <w:r w:rsidR="002C2472" w:rsidRPr="00D25C49">
        <w:rPr>
          <w:b w:val="0"/>
          <w:sz w:val="24"/>
        </w:rPr>
        <w:t xml:space="preserve"> муниципального образования</w:t>
      </w:r>
      <w:r w:rsidR="007E54B6" w:rsidRPr="00D25C49">
        <w:rPr>
          <w:sz w:val="24"/>
        </w:rPr>
        <w:t xml:space="preserve"> </w:t>
      </w:r>
      <w:r w:rsidR="002C2472" w:rsidRPr="00D25C49">
        <w:rPr>
          <w:b w:val="0"/>
          <w:sz w:val="24"/>
        </w:rPr>
        <w:t xml:space="preserve"> на 2018-202</w:t>
      </w:r>
      <w:r w:rsidR="00466CD9">
        <w:rPr>
          <w:b w:val="0"/>
          <w:sz w:val="24"/>
        </w:rPr>
        <w:t>4</w:t>
      </w:r>
      <w:r w:rsidR="002C2472" w:rsidRPr="00D25C49">
        <w:rPr>
          <w:b w:val="0"/>
          <w:sz w:val="24"/>
        </w:rPr>
        <w:t xml:space="preserve"> годы</w:t>
      </w:r>
      <w:r>
        <w:rPr>
          <w:b w:val="0"/>
          <w:sz w:val="24"/>
        </w:rPr>
        <w:t>»</w:t>
      </w:r>
      <w:r w:rsidR="002C2472" w:rsidRPr="00D25C49">
        <w:rPr>
          <w:sz w:val="24"/>
        </w:rPr>
        <w:t xml:space="preserve"> </w:t>
      </w: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C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Pr="00D25C49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Default="002C2472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293A" w:rsidRDefault="0026293A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293A" w:rsidRDefault="0026293A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293A" w:rsidRDefault="0026293A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293A" w:rsidRDefault="0026293A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653F" w:rsidRDefault="0088653F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293A" w:rsidRDefault="0026293A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293A" w:rsidRPr="00D25C49" w:rsidRDefault="0026293A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472" w:rsidRDefault="00224A41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Шумский</w:t>
      </w:r>
      <w:r w:rsidR="002C2472" w:rsidRPr="00D25C49">
        <w:rPr>
          <w:rFonts w:ascii="Times New Roman" w:hAnsi="Times New Roman" w:cs="Times New Roman"/>
          <w:sz w:val="24"/>
          <w:szCs w:val="24"/>
        </w:rPr>
        <w:t>, 201</w:t>
      </w:r>
      <w:r w:rsidR="00466CD9">
        <w:rPr>
          <w:rFonts w:ascii="Times New Roman" w:hAnsi="Times New Roman" w:cs="Times New Roman"/>
          <w:sz w:val="24"/>
          <w:szCs w:val="24"/>
        </w:rPr>
        <w:t>9</w:t>
      </w:r>
      <w:r w:rsidR="002C2472" w:rsidRPr="00D25C4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8653F" w:rsidRDefault="0088653F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6CD9" w:rsidRDefault="00466CD9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6CD9" w:rsidRPr="00466CD9" w:rsidRDefault="00466CD9" w:rsidP="00466CD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466CD9">
        <w:rPr>
          <w:b/>
        </w:rPr>
        <w:t>Паспорт муниципальной программы</w:t>
      </w:r>
    </w:p>
    <w:p w:rsidR="00466CD9" w:rsidRPr="00466CD9" w:rsidRDefault="00466CD9" w:rsidP="00466CD9">
      <w:pPr>
        <w:outlineLvl w:val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466CD9" w:rsidRPr="00466CD9" w:rsidTr="00787977">
        <w:tc>
          <w:tcPr>
            <w:tcW w:w="3085" w:type="dxa"/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466CD9" w:rsidRPr="00466CD9" w:rsidRDefault="00466CD9" w:rsidP="00466CD9">
            <w:pPr>
              <w:keepNext/>
              <w:tabs>
                <w:tab w:val="left" w:pos="34"/>
              </w:tabs>
              <w:ind w:firstLine="317"/>
              <w:jc w:val="both"/>
              <w:outlineLvl w:val="0"/>
              <w:rPr>
                <w:bCs/>
              </w:rPr>
            </w:pPr>
            <w:r w:rsidRPr="00466CD9">
              <w:rPr>
                <w:bCs/>
                <w:color w:val="FF0000"/>
              </w:rPr>
              <w:t>Формирование современной городской среды на территории Шумского муниципального образования на 2018-2024 годы»</w:t>
            </w:r>
          </w:p>
        </w:tc>
      </w:tr>
      <w:tr w:rsidR="00466CD9" w:rsidRPr="00466CD9" w:rsidTr="00787977">
        <w:trPr>
          <w:trHeight w:val="433"/>
        </w:trPr>
        <w:tc>
          <w:tcPr>
            <w:tcW w:w="3085" w:type="dxa"/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466CD9" w:rsidRPr="00466CD9" w:rsidRDefault="00466CD9" w:rsidP="00466CD9">
            <w:pPr>
              <w:tabs>
                <w:tab w:val="left" w:pos="34"/>
              </w:tabs>
              <w:ind w:firstLine="317"/>
              <w:outlineLvl w:val="4"/>
            </w:pPr>
            <w:r w:rsidRPr="00466CD9">
              <w:t>Администрация Шумского муниципального образования</w:t>
            </w:r>
          </w:p>
        </w:tc>
      </w:tr>
      <w:tr w:rsidR="00466CD9" w:rsidRPr="00466CD9" w:rsidTr="00787977">
        <w:trPr>
          <w:trHeight w:val="433"/>
        </w:trPr>
        <w:tc>
          <w:tcPr>
            <w:tcW w:w="3085" w:type="dxa"/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466CD9" w:rsidRPr="00466CD9" w:rsidRDefault="00466CD9" w:rsidP="00466CD9">
            <w:pPr>
              <w:tabs>
                <w:tab w:val="left" w:pos="34"/>
              </w:tabs>
              <w:outlineLvl w:val="4"/>
            </w:pPr>
            <w:r w:rsidRPr="00466CD9">
              <w:t xml:space="preserve">Администрация Шумского муниципального образования, подрядные организации, жители </w:t>
            </w:r>
            <w:proofErr w:type="spellStart"/>
            <w:r w:rsidRPr="00466CD9">
              <w:t>р.п</w:t>
            </w:r>
            <w:proofErr w:type="spellEnd"/>
            <w:r w:rsidRPr="00466CD9">
              <w:t>. Шумский</w:t>
            </w:r>
          </w:p>
        </w:tc>
      </w:tr>
      <w:tr w:rsidR="00466CD9" w:rsidRPr="00466CD9" w:rsidTr="00787977">
        <w:tc>
          <w:tcPr>
            <w:tcW w:w="3085" w:type="dxa"/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466CD9" w:rsidRPr="00466CD9" w:rsidRDefault="00466CD9" w:rsidP="00466CD9">
            <w:pPr>
              <w:tabs>
                <w:tab w:val="left" w:pos="34"/>
              </w:tabs>
            </w:pPr>
            <w:r w:rsidRPr="00466CD9">
              <w:t>Выделение подпрограмм не предусмотрено</w:t>
            </w:r>
          </w:p>
        </w:tc>
      </w:tr>
      <w:tr w:rsidR="00466CD9" w:rsidRPr="00466CD9" w:rsidTr="00787977">
        <w:tc>
          <w:tcPr>
            <w:tcW w:w="3085" w:type="dxa"/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Цель муниципальной программы</w:t>
            </w:r>
          </w:p>
        </w:tc>
        <w:tc>
          <w:tcPr>
            <w:tcW w:w="6379" w:type="dxa"/>
          </w:tcPr>
          <w:p w:rsidR="00466CD9" w:rsidRPr="00466CD9" w:rsidRDefault="00466CD9" w:rsidP="00466CD9">
            <w:pPr>
              <w:tabs>
                <w:tab w:val="left" w:pos="34"/>
              </w:tabs>
              <w:ind w:firstLine="317"/>
            </w:pPr>
            <w:r w:rsidRPr="00466CD9">
              <w:t xml:space="preserve">Повышение качества и комфорта городской среды территории Шумского  муниципального образования </w:t>
            </w:r>
          </w:p>
        </w:tc>
      </w:tr>
      <w:tr w:rsidR="00466CD9" w:rsidRPr="00466CD9" w:rsidTr="00787977">
        <w:tc>
          <w:tcPr>
            <w:tcW w:w="3085" w:type="dxa"/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Задачи муниципальной программы</w:t>
            </w:r>
          </w:p>
        </w:tc>
        <w:tc>
          <w:tcPr>
            <w:tcW w:w="6379" w:type="dxa"/>
          </w:tcPr>
          <w:p w:rsidR="00466CD9" w:rsidRPr="00466CD9" w:rsidRDefault="00466CD9" w:rsidP="00466CD9">
            <w:pPr>
              <w:tabs>
                <w:tab w:val="left" w:pos="34"/>
              </w:tabs>
              <w:ind w:firstLine="459"/>
              <w:jc w:val="both"/>
              <w:outlineLvl w:val="4"/>
            </w:pPr>
            <w:r w:rsidRPr="00466CD9">
              <w:t>1. Повышение уровня благоустройства общественных территорий.</w:t>
            </w:r>
          </w:p>
          <w:p w:rsidR="00466CD9" w:rsidRPr="00466CD9" w:rsidRDefault="00466CD9" w:rsidP="00466CD9">
            <w:pPr>
              <w:tabs>
                <w:tab w:val="left" w:pos="34"/>
              </w:tabs>
              <w:ind w:firstLine="317"/>
              <w:jc w:val="both"/>
              <w:rPr>
                <w:i/>
              </w:rPr>
            </w:pPr>
            <w:r w:rsidRPr="00466CD9">
              <w:t>2.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466CD9" w:rsidRPr="00466CD9" w:rsidTr="00787977">
        <w:tc>
          <w:tcPr>
            <w:tcW w:w="3085" w:type="dxa"/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Целевые индикаторы и показатели муниципальной программы</w:t>
            </w:r>
          </w:p>
        </w:tc>
        <w:tc>
          <w:tcPr>
            <w:tcW w:w="6379" w:type="dxa"/>
          </w:tcPr>
          <w:p w:rsidR="00466CD9" w:rsidRPr="00466CD9" w:rsidRDefault="00466CD9" w:rsidP="00466CD9">
            <w:pPr>
              <w:tabs>
                <w:tab w:val="left" w:pos="34"/>
              </w:tabs>
              <w:ind w:firstLine="459"/>
              <w:jc w:val="both"/>
            </w:pPr>
            <w:r w:rsidRPr="00466CD9">
              <w:t>- количество реализованных комплексных проектов благоустройства общественных территорий;</w:t>
            </w:r>
          </w:p>
          <w:p w:rsidR="00466CD9" w:rsidRPr="00466CD9" w:rsidRDefault="00466CD9" w:rsidP="00466CD9">
            <w:pPr>
              <w:tabs>
                <w:tab w:val="left" w:pos="34"/>
              </w:tabs>
              <w:ind w:firstLine="459"/>
              <w:jc w:val="both"/>
            </w:pPr>
            <w:r w:rsidRPr="00466CD9">
              <w:t>- площадь благоустроенных общественных территорий;</w:t>
            </w:r>
          </w:p>
          <w:p w:rsidR="00466CD9" w:rsidRPr="00466CD9" w:rsidRDefault="00466CD9" w:rsidP="00466CD9">
            <w:pPr>
              <w:tabs>
                <w:tab w:val="left" w:pos="34"/>
              </w:tabs>
              <w:ind w:firstLine="459"/>
              <w:jc w:val="both"/>
            </w:pPr>
            <w:r w:rsidRPr="00466CD9">
              <w:t>- доля площади благоустроенных общественных территорий к общей площади общественных территорий;</w:t>
            </w:r>
          </w:p>
          <w:p w:rsidR="00466CD9" w:rsidRPr="00466CD9" w:rsidRDefault="00466CD9" w:rsidP="00466CD9">
            <w:pPr>
              <w:tabs>
                <w:tab w:val="left" w:pos="34"/>
              </w:tabs>
              <w:ind w:firstLine="459"/>
              <w:jc w:val="both"/>
            </w:pPr>
            <w:r w:rsidRPr="00466CD9">
              <w:t>- площадь благоустроенных общественных территорий, приходящихся на 1 жителя;</w:t>
            </w:r>
          </w:p>
          <w:p w:rsidR="00466CD9" w:rsidRPr="00466CD9" w:rsidRDefault="00466CD9" w:rsidP="00466CD9">
            <w:pPr>
              <w:tabs>
                <w:tab w:val="left" w:pos="34"/>
              </w:tabs>
              <w:ind w:firstLine="459"/>
              <w:jc w:val="both"/>
            </w:pPr>
            <w:r w:rsidRPr="00466CD9">
              <w:t>- количество жителей домов, принявших участие в реализации мероприятий, направленных на повышение уровня благоустройства общественных территорий</w:t>
            </w:r>
          </w:p>
        </w:tc>
      </w:tr>
      <w:tr w:rsidR="00466CD9" w:rsidRPr="00466CD9" w:rsidTr="00787977">
        <w:tc>
          <w:tcPr>
            <w:tcW w:w="3085" w:type="dxa"/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466CD9" w:rsidRPr="00466CD9" w:rsidRDefault="00466CD9" w:rsidP="00466CD9">
            <w:pPr>
              <w:tabs>
                <w:tab w:val="left" w:pos="34"/>
              </w:tabs>
              <w:ind w:firstLine="459"/>
            </w:pPr>
            <w:r w:rsidRPr="00466CD9">
              <w:rPr>
                <w:color w:val="FF0000"/>
              </w:rPr>
              <w:t xml:space="preserve">2018-2024 годы </w:t>
            </w:r>
          </w:p>
        </w:tc>
      </w:tr>
      <w:tr w:rsidR="00466CD9" w:rsidRPr="00466CD9" w:rsidTr="00787977">
        <w:tc>
          <w:tcPr>
            <w:tcW w:w="3085" w:type="dxa"/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Ресурсное обеспечение муниципальной программы</w:t>
            </w: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</w:tc>
        <w:tc>
          <w:tcPr>
            <w:tcW w:w="6379" w:type="dxa"/>
            <w:vAlign w:val="center"/>
          </w:tcPr>
          <w:p w:rsidR="00466CD9" w:rsidRPr="00466CD9" w:rsidRDefault="00466CD9" w:rsidP="00466CD9">
            <w:pPr>
              <w:tabs>
                <w:tab w:val="left" w:pos="34"/>
              </w:tabs>
              <w:ind w:firstLine="317"/>
              <w:rPr>
                <w:color w:val="FF0000"/>
              </w:rPr>
            </w:pPr>
            <w:r w:rsidRPr="00466CD9">
              <w:t>Общий объем расходов на реализацию муниципальной программы составляет</w:t>
            </w:r>
            <w:r w:rsidRPr="00466CD9">
              <w:rPr>
                <w:color w:val="FF0000"/>
              </w:rPr>
              <w:t xml:space="preserve">:  </w:t>
            </w:r>
            <w:r w:rsidRPr="00466CD9">
              <w:rPr>
                <w:b/>
                <w:color w:val="FF0000"/>
                <w:u w:val="single"/>
              </w:rPr>
              <w:t>2 969</w:t>
            </w:r>
            <w:r w:rsidRPr="00466CD9">
              <w:rPr>
                <w:color w:val="FF0000"/>
              </w:rPr>
              <w:t xml:space="preserve"> тыс. руб.,   из них средств:</w:t>
            </w:r>
          </w:p>
          <w:p w:rsidR="00466CD9" w:rsidRPr="00466CD9" w:rsidRDefault="00466CD9" w:rsidP="00466CD9">
            <w:pPr>
              <w:tabs>
                <w:tab w:val="left" w:pos="34"/>
              </w:tabs>
              <w:ind w:firstLine="34"/>
              <w:rPr>
                <w:color w:val="FF0000"/>
              </w:rPr>
            </w:pPr>
            <w:r w:rsidRPr="00466CD9">
              <w:rPr>
                <w:color w:val="FF0000"/>
              </w:rPr>
              <w:t xml:space="preserve">местного бюджета  </w:t>
            </w:r>
            <w:r w:rsidRPr="00466CD9">
              <w:rPr>
                <w:b/>
                <w:color w:val="FF0000"/>
                <w:u w:val="single"/>
              </w:rPr>
              <w:t>29, 690</w:t>
            </w:r>
            <w:r w:rsidRPr="00466CD9">
              <w:rPr>
                <w:color w:val="FF0000"/>
              </w:rPr>
              <w:t xml:space="preserve"> тыс. руб.;</w:t>
            </w:r>
          </w:p>
          <w:p w:rsidR="00466CD9" w:rsidRPr="00466CD9" w:rsidRDefault="00466CD9" w:rsidP="00466CD9">
            <w:pPr>
              <w:tabs>
                <w:tab w:val="left" w:pos="34"/>
              </w:tabs>
              <w:rPr>
                <w:color w:val="FF0000"/>
              </w:rPr>
            </w:pPr>
            <w:r w:rsidRPr="00466CD9">
              <w:rPr>
                <w:color w:val="FF0000"/>
              </w:rPr>
              <w:t xml:space="preserve">недостающие средства </w:t>
            </w:r>
            <w:r w:rsidRPr="00466CD9">
              <w:rPr>
                <w:b/>
                <w:color w:val="FF0000"/>
                <w:u w:val="single"/>
              </w:rPr>
              <w:t xml:space="preserve"> 2 939, 310</w:t>
            </w:r>
            <w:r w:rsidRPr="00466CD9">
              <w:rPr>
                <w:color w:val="FF0000"/>
              </w:rPr>
              <w:t xml:space="preserve"> тыс. руб.;</w:t>
            </w:r>
          </w:p>
          <w:p w:rsidR="00466CD9" w:rsidRPr="00466CD9" w:rsidRDefault="00466CD9" w:rsidP="00466CD9">
            <w:pPr>
              <w:tabs>
                <w:tab w:val="left" w:pos="34"/>
              </w:tabs>
              <w:ind w:firstLine="317"/>
              <w:rPr>
                <w:color w:val="FF0000"/>
              </w:rPr>
            </w:pPr>
            <w:r w:rsidRPr="00466CD9">
              <w:rPr>
                <w:b/>
                <w:color w:val="FF0000"/>
              </w:rPr>
              <w:t xml:space="preserve">на 2018 год </w:t>
            </w:r>
            <w:r w:rsidRPr="00466CD9">
              <w:rPr>
                <w:color w:val="FF0000"/>
                <w:u w:val="single"/>
              </w:rPr>
              <w:t>0</w:t>
            </w:r>
            <w:r w:rsidRPr="00466CD9">
              <w:rPr>
                <w:b/>
                <w:color w:val="FF0000"/>
              </w:rPr>
              <w:t xml:space="preserve"> </w:t>
            </w:r>
            <w:r w:rsidRPr="00466CD9">
              <w:rPr>
                <w:color w:val="FF0000"/>
              </w:rPr>
              <w:t>тыс. руб., из них средств:</w:t>
            </w:r>
          </w:p>
          <w:p w:rsidR="00466CD9" w:rsidRPr="00466CD9" w:rsidRDefault="00466CD9" w:rsidP="00466CD9">
            <w:pPr>
              <w:tabs>
                <w:tab w:val="left" w:pos="34"/>
              </w:tabs>
              <w:ind w:firstLine="34"/>
              <w:rPr>
                <w:color w:val="FF0000"/>
              </w:rPr>
            </w:pPr>
            <w:r w:rsidRPr="00466CD9">
              <w:rPr>
                <w:color w:val="FF0000"/>
              </w:rPr>
              <w:t xml:space="preserve">местного бюджета  </w:t>
            </w:r>
            <w:r w:rsidRPr="00466CD9">
              <w:rPr>
                <w:color w:val="FF0000"/>
                <w:u w:val="single"/>
              </w:rPr>
              <w:t>0</w:t>
            </w:r>
            <w:r w:rsidRPr="00466CD9">
              <w:rPr>
                <w:color w:val="FF0000"/>
              </w:rPr>
              <w:t xml:space="preserve"> тыс. руб.;</w:t>
            </w:r>
          </w:p>
          <w:p w:rsidR="00466CD9" w:rsidRPr="00466CD9" w:rsidRDefault="00466CD9" w:rsidP="00466CD9">
            <w:pPr>
              <w:tabs>
                <w:tab w:val="left" w:pos="34"/>
              </w:tabs>
              <w:rPr>
                <w:color w:val="FF0000"/>
              </w:rPr>
            </w:pPr>
            <w:r w:rsidRPr="00466CD9">
              <w:rPr>
                <w:color w:val="FF0000"/>
              </w:rPr>
              <w:t xml:space="preserve">недостающие средства  </w:t>
            </w:r>
            <w:r w:rsidRPr="00466CD9">
              <w:rPr>
                <w:color w:val="FF0000"/>
                <w:u w:val="single"/>
              </w:rPr>
              <w:t>0</w:t>
            </w:r>
            <w:r w:rsidRPr="00466CD9">
              <w:rPr>
                <w:color w:val="FF0000"/>
              </w:rPr>
              <w:t xml:space="preserve"> тыс. руб.;</w:t>
            </w:r>
          </w:p>
          <w:p w:rsidR="00466CD9" w:rsidRPr="00466CD9" w:rsidRDefault="00466CD9" w:rsidP="00466CD9">
            <w:pPr>
              <w:tabs>
                <w:tab w:val="left" w:pos="34"/>
              </w:tabs>
              <w:ind w:firstLine="317"/>
              <w:rPr>
                <w:color w:val="FF0000"/>
              </w:rPr>
            </w:pPr>
            <w:r w:rsidRPr="00466CD9">
              <w:rPr>
                <w:b/>
                <w:color w:val="FF0000"/>
              </w:rPr>
              <w:t>на 2019 год</w:t>
            </w:r>
            <w:r w:rsidRPr="00466CD9">
              <w:rPr>
                <w:color w:val="FF0000"/>
              </w:rPr>
              <w:t xml:space="preserve"> </w:t>
            </w:r>
            <w:r w:rsidRPr="00466CD9">
              <w:rPr>
                <w:b/>
                <w:color w:val="FF0000"/>
                <w:u w:val="single"/>
              </w:rPr>
              <w:t>969,0</w:t>
            </w:r>
            <w:r w:rsidRPr="00466CD9">
              <w:rPr>
                <w:color w:val="FF0000"/>
              </w:rPr>
              <w:t xml:space="preserve"> тыс. руб.,   из них средств:</w:t>
            </w:r>
          </w:p>
          <w:p w:rsidR="00466CD9" w:rsidRPr="00466CD9" w:rsidRDefault="00466CD9" w:rsidP="00466CD9">
            <w:pPr>
              <w:tabs>
                <w:tab w:val="left" w:pos="34"/>
              </w:tabs>
              <w:ind w:firstLine="34"/>
              <w:rPr>
                <w:color w:val="FF0000"/>
              </w:rPr>
            </w:pPr>
            <w:r w:rsidRPr="00466CD9">
              <w:rPr>
                <w:color w:val="FF0000"/>
              </w:rPr>
              <w:t xml:space="preserve">местного бюджета  </w:t>
            </w:r>
            <w:r w:rsidRPr="00466CD9">
              <w:rPr>
                <w:b/>
                <w:color w:val="FF0000"/>
                <w:u w:val="single"/>
              </w:rPr>
              <w:t>9,690</w:t>
            </w:r>
            <w:r w:rsidRPr="00466CD9">
              <w:rPr>
                <w:color w:val="FF0000"/>
              </w:rPr>
              <w:t xml:space="preserve"> тыс. руб.;</w:t>
            </w:r>
          </w:p>
          <w:p w:rsidR="00466CD9" w:rsidRPr="00466CD9" w:rsidRDefault="00466CD9" w:rsidP="00466CD9">
            <w:pPr>
              <w:tabs>
                <w:tab w:val="left" w:pos="34"/>
              </w:tabs>
              <w:rPr>
                <w:color w:val="FF0000"/>
              </w:rPr>
            </w:pPr>
            <w:r w:rsidRPr="00466CD9">
              <w:rPr>
                <w:color w:val="FF0000"/>
              </w:rPr>
              <w:t xml:space="preserve">недостающие средства </w:t>
            </w:r>
            <w:r w:rsidRPr="00466CD9">
              <w:rPr>
                <w:b/>
                <w:color w:val="FF0000"/>
                <w:u w:val="single"/>
              </w:rPr>
              <w:t>959,310</w:t>
            </w:r>
            <w:r w:rsidRPr="00466CD9">
              <w:rPr>
                <w:color w:val="FF0000"/>
              </w:rPr>
              <w:t xml:space="preserve"> тыс. руб.;</w:t>
            </w:r>
          </w:p>
          <w:p w:rsidR="00466CD9" w:rsidRPr="00466CD9" w:rsidRDefault="00466CD9" w:rsidP="00466CD9">
            <w:pPr>
              <w:tabs>
                <w:tab w:val="left" w:pos="34"/>
              </w:tabs>
              <w:ind w:firstLine="317"/>
              <w:rPr>
                <w:color w:val="FF0000"/>
              </w:rPr>
            </w:pPr>
            <w:r w:rsidRPr="00466CD9">
              <w:rPr>
                <w:b/>
                <w:color w:val="FF0000"/>
              </w:rPr>
              <w:t xml:space="preserve">на 2020 год 0,0 </w:t>
            </w:r>
            <w:r w:rsidRPr="00466CD9">
              <w:rPr>
                <w:color w:val="FF0000"/>
              </w:rPr>
              <w:t>тыс. руб.,   из них средств:</w:t>
            </w:r>
          </w:p>
          <w:p w:rsidR="00466CD9" w:rsidRPr="00466CD9" w:rsidRDefault="00466CD9" w:rsidP="00466CD9">
            <w:pPr>
              <w:tabs>
                <w:tab w:val="left" w:pos="34"/>
              </w:tabs>
              <w:ind w:firstLine="34"/>
              <w:rPr>
                <w:color w:val="FF0000"/>
              </w:rPr>
            </w:pPr>
            <w:r w:rsidRPr="00466CD9">
              <w:rPr>
                <w:color w:val="FF0000"/>
              </w:rPr>
              <w:t xml:space="preserve">местного бюджета </w:t>
            </w:r>
            <w:r w:rsidRPr="00466CD9">
              <w:rPr>
                <w:b/>
                <w:color w:val="FF0000"/>
                <w:u w:val="single"/>
              </w:rPr>
              <w:t>0,0</w:t>
            </w:r>
            <w:r w:rsidRPr="00466CD9">
              <w:rPr>
                <w:color w:val="FF0000"/>
              </w:rPr>
              <w:t xml:space="preserve"> тыс. руб.;</w:t>
            </w:r>
          </w:p>
          <w:p w:rsidR="00466CD9" w:rsidRPr="00466CD9" w:rsidRDefault="00466CD9" w:rsidP="00466CD9">
            <w:pPr>
              <w:tabs>
                <w:tab w:val="left" w:pos="34"/>
              </w:tabs>
              <w:rPr>
                <w:color w:val="FF0000"/>
              </w:rPr>
            </w:pPr>
            <w:r w:rsidRPr="00466CD9">
              <w:rPr>
                <w:color w:val="FF0000"/>
              </w:rPr>
              <w:t xml:space="preserve">недостающие средства  </w:t>
            </w:r>
            <w:r w:rsidRPr="00466CD9">
              <w:rPr>
                <w:b/>
                <w:color w:val="FF0000"/>
                <w:u w:val="single"/>
              </w:rPr>
              <w:t>0,0</w:t>
            </w:r>
            <w:r w:rsidRPr="00466CD9">
              <w:rPr>
                <w:color w:val="FF0000"/>
              </w:rPr>
              <w:t xml:space="preserve"> тыс. руб.;</w:t>
            </w:r>
          </w:p>
          <w:p w:rsidR="00466CD9" w:rsidRPr="00466CD9" w:rsidRDefault="00466CD9" w:rsidP="00466CD9">
            <w:pPr>
              <w:tabs>
                <w:tab w:val="left" w:pos="34"/>
              </w:tabs>
              <w:ind w:firstLine="317"/>
              <w:rPr>
                <w:color w:val="FF0000"/>
              </w:rPr>
            </w:pPr>
            <w:r w:rsidRPr="00466CD9">
              <w:rPr>
                <w:b/>
                <w:color w:val="FF0000"/>
              </w:rPr>
              <w:t xml:space="preserve">на 2021 год 500,0 </w:t>
            </w:r>
            <w:r w:rsidRPr="00466CD9">
              <w:rPr>
                <w:color w:val="FF0000"/>
              </w:rPr>
              <w:t>тыс. руб.,   из них средств:</w:t>
            </w:r>
          </w:p>
          <w:p w:rsidR="00466CD9" w:rsidRPr="00466CD9" w:rsidRDefault="00466CD9" w:rsidP="00466CD9">
            <w:pPr>
              <w:tabs>
                <w:tab w:val="left" w:pos="34"/>
              </w:tabs>
              <w:ind w:firstLine="34"/>
              <w:rPr>
                <w:color w:val="FF0000"/>
              </w:rPr>
            </w:pPr>
            <w:r w:rsidRPr="00466CD9">
              <w:rPr>
                <w:color w:val="FF0000"/>
              </w:rPr>
              <w:t xml:space="preserve">местного бюджета </w:t>
            </w:r>
            <w:r w:rsidRPr="00466CD9">
              <w:rPr>
                <w:b/>
                <w:color w:val="FF0000"/>
                <w:u w:val="single"/>
              </w:rPr>
              <w:t>5,0</w:t>
            </w:r>
            <w:r w:rsidRPr="00466CD9">
              <w:rPr>
                <w:color w:val="FF0000"/>
              </w:rPr>
              <w:t xml:space="preserve"> тыс. руб.;</w:t>
            </w:r>
          </w:p>
          <w:p w:rsidR="00466CD9" w:rsidRPr="00466CD9" w:rsidRDefault="00466CD9" w:rsidP="00466CD9">
            <w:pPr>
              <w:tabs>
                <w:tab w:val="left" w:pos="34"/>
              </w:tabs>
              <w:rPr>
                <w:color w:val="FF0000"/>
              </w:rPr>
            </w:pPr>
            <w:r w:rsidRPr="00466CD9">
              <w:rPr>
                <w:color w:val="FF0000"/>
              </w:rPr>
              <w:t xml:space="preserve">недостающие средства  </w:t>
            </w:r>
            <w:r w:rsidRPr="00466CD9">
              <w:rPr>
                <w:b/>
                <w:color w:val="FF0000"/>
                <w:u w:val="single"/>
              </w:rPr>
              <w:t>495,0</w:t>
            </w:r>
            <w:r w:rsidRPr="00466CD9">
              <w:rPr>
                <w:color w:val="FF0000"/>
              </w:rPr>
              <w:t xml:space="preserve"> тыс. руб.;</w:t>
            </w:r>
          </w:p>
          <w:p w:rsidR="00BA733D" w:rsidRPr="00466CD9" w:rsidRDefault="00BA733D" w:rsidP="00BA733D">
            <w:pPr>
              <w:tabs>
                <w:tab w:val="left" w:pos="34"/>
              </w:tabs>
              <w:ind w:firstLine="317"/>
              <w:rPr>
                <w:color w:val="FF0000"/>
              </w:rPr>
            </w:pPr>
            <w:r w:rsidRPr="00466CD9">
              <w:rPr>
                <w:b/>
                <w:color w:val="FF0000"/>
              </w:rPr>
              <w:t>на 202</w:t>
            </w:r>
            <w:r>
              <w:rPr>
                <w:b/>
                <w:color w:val="FF0000"/>
              </w:rPr>
              <w:t>2</w:t>
            </w:r>
            <w:r w:rsidRPr="00466CD9">
              <w:rPr>
                <w:b/>
                <w:color w:val="FF0000"/>
              </w:rPr>
              <w:t xml:space="preserve"> год</w:t>
            </w:r>
            <w:r w:rsidRPr="00466CD9">
              <w:rPr>
                <w:color w:val="FF0000"/>
              </w:rPr>
              <w:t xml:space="preserve"> </w:t>
            </w:r>
            <w:r w:rsidRPr="00466CD9">
              <w:rPr>
                <w:color w:val="FF0000"/>
                <w:u w:val="single"/>
              </w:rPr>
              <w:t>0,0</w:t>
            </w:r>
            <w:r w:rsidRPr="00466CD9">
              <w:rPr>
                <w:color w:val="FF0000"/>
              </w:rPr>
              <w:t xml:space="preserve"> тыс. руб.,   из них средств:</w:t>
            </w:r>
          </w:p>
          <w:p w:rsidR="00BA733D" w:rsidRPr="00466CD9" w:rsidRDefault="00BA733D" w:rsidP="00BA733D">
            <w:pPr>
              <w:tabs>
                <w:tab w:val="left" w:pos="34"/>
              </w:tabs>
              <w:ind w:firstLine="34"/>
              <w:rPr>
                <w:color w:val="FF0000"/>
              </w:rPr>
            </w:pPr>
            <w:r w:rsidRPr="00466CD9">
              <w:rPr>
                <w:color w:val="FF0000"/>
              </w:rPr>
              <w:t xml:space="preserve">местного бюджета </w:t>
            </w:r>
            <w:r w:rsidRPr="00466CD9">
              <w:rPr>
                <w:color w:val="FF0000"/>
                <w:u w:val="single"/>
              </w:rPr>
              <w:t>0,0</w:t>
            </w:r>
            <w:r w:rsidRPr="00466CD9">
              <w:rPr>
                <w:color w:val="FF0000"/>
              </w:rPr>
              <w:t xml:space="preserve"> тыс. руб.;</w:t>
            </w:r>
          </w:p>
          <w:p w:rsidR="00BA733D" w:rsidRDefault="00BA733D" w:rsidP="00BA733D">
            <w:pPr>
              <w:tabs>
                <w:tab w:val="left" w:pos="34"/>
              </w:tabs>
              <w:ind w:firstLine="317"/>
              <w:rPr>
                <w:color w:val="FF0000"/>
              </w:rPr>
            </w:pPr>
            <w:r w:rsidRPr="00466CD9">
              <w:rPr>
                <w:color w:val="FF0000"/>
              </w:rPr>
              <w:t xml:space="preserve">недостающие средства </w:t>
            </w:r>
            <w:r w:rsidRPr="00466CD9">
              <w:rPr>
                <w:color w:val="FF0000"/>
                <w:u w:val="single"/>
              </w:rPr>
              <w:t>0,0</w:t>
            </w:r>
            <w:r w:rsidRPr="00466CD9">
              <w:rPr>
                <w:color w:val="FF0000"/>
              </w:rPr>
              <w:t xml:space="preserve"> тыс. </w:t>
            </w:r>
            <w:proofErr w:type="spellStart"/>
            <w:r w:rsidRPr="00466CD9">
              <w:rPr>
                <w:color w:val="FF0000"/>
              </w:rPr>
              <w:t>руб</w:t>
            </w:r>
            <w:proofErr w:type="spellEnd"/>
          </w:p>
          <w:p w:rsidR="00466CD9" w:rsidRPr="00466CD9" w:rsidRDefault="00BA733D" w:rsidP="00BA733D">
            <w:pPr>
              <w:tabs>
                <w:tab w:val="left" w:pos="34"/>
              </w:tabs>
              <w:ind w:firstLine="317"/>
              <w:rPr>
                <w:color w:val="FF0000"/>
              </w:rPr>
            </w:pPr>
            <w:r w:rsidRPr="00466CD9">
              <w:rPr>
                <w:b/>
                <w:color w:val="FF0000"/>
              </w:rPr>
              <w:t xml:space="preserve"> </w:t>
            </w:r>
            <w:r w:rsidR="00466CD9" w:rsidRPr="00466CD9">
              <w:rPr>
                <w:b/>
                <w:color w:val="FF0000"/>
              </w:rPr>
              <w:t>на 202</w:t>
            </w:r>
            <w:r>
              <w:rPr>
                <w:b/>
                <w:color w:val="FF0000"/>
              </w:rPr>
              <w:t>3</w:t>
            </w:r>
            <w:r w:rsidR="00466CD9" w:rsidRPr="00466CD9">
              <w:rPr>
                <w:b/>
                <w:color w:val="FF0000"/>
              </w:rPr>
              <w:t xml:space="preserve"> год</w:t>
            </w:r>
            <w:r w:rsidR="00466CD9" w:rsidRPr="00466CD9">
              <w:rPr>
                <w:color w:val="FF0000"/>
              </w:rPr>
              <w:t xml:space="preserve"> </w:t>
            </w:r>
            <w:r w:rsidR="00466CD9" w:rsidRPr="00466CD9">
              <w:rPr>
                <w:b/>
                <w:color w:val="FF0000"/>
                <w:u w:val="single"/>
              </w:rPr>
              <w:t>1 500</w:t>
            </w:r>
            <w:r w:rsidR="00466CD9" w:rsidRPr="00466CD9">
              <w:rPr>
                <w:color w:val="FF0000"/>
                <w:u w:val="single"/>
              </w:rPr>
              <w:t xml:space="preserve"> </w:t>
            </w:r>
            <w:r w:rsidR="00466CD9" w:rsidRPr="00466CD9">
              <w:rPr>
                <w:color w:val="FF0000"/>
              </w:rPr>
              <w:t>тыс. руб.,   из них средств:</w:t>
            </w:r>
          </w:p>
          <w:p w:rsidR="00466CD9" w:rsidRPr="00466CD9" w:rsidRDefault="00466CD9" w:rsidP="00466CD9">
            <w:pPr>
              <w:tabs>
                <w:tab w:val="left" w:pos="34"/>
              </w:tabs>
              <w:ind w:firstLine="34"/>
              <w:rPr>
                <w:color w:val="FF0000"/>
              </w:rPr>
            </w:pPr>
            <w:r w:rsidRPr="00466CD9">
              <w:rPr>
                <w:color w:val="FF0000"/>
              </w:rPr>
              <w:t xml:space="preserve">местного бюджета </w:t>
            </w:r>
            <w:r w:rsidRPr="00466CD9">
              <w:rPr>
                <w:b/>
                <w:color w:val="FF0000"/>
                <w:u w:val="single"/>
              </w:rPr>
              <w:t>15,0</w:t>
            </w:r>
            <w:r w:rsidRPr="00466CD9">
              <w:rPr>
                <w:color w:val="FF0000"/>
                <w:u w:val="single"/>
              </w:rPr>
              <w:t xml:space="preserve"> </w:t>
            </w:r>
            <w:r w:rsidRPr="00466CD9">
              <w:rPr>
                <w:color w:val="FF0000"/>
              </w:rPr>
              <w:t xml:space="preserve"> тыс. руб.;</w:t>
            </w:r>
          </w:p>
          <w:p w:rsidR="00466CD9" w:rsidRPr="00466CD9" w:rsidRDefault="00466CD9" w:rsidP="00466CD9">
            <w:pPr>
              <w:tabs>
                <w:tab w:val="left" w:pos="34"/>
              </w:tabs>
              <w:rPr>
                <w:color w:val="FF0000"/>
              </w:rPr>
            </w:pPr>
            <w:r w:rsidRPr="00466CD9">
              <w:rPr>
                <w:color w:val="FF0000"/>
              </w:rPr>
              <w:t xml:space="preserve">недостающие средства </w:t>
            </w:r>
            <w:r w:rsidRPr="00466CD9">
              <w:rPr>
                <w:color w:val="FF0000"/>
                <w:u w:val="single"/>
              </w:rPr>
              <w:t xml:space="preserve"> </w:t>
            </w:r>
            <w:r w:rsidRPr="00466CD9">
              <w:rPr>
                <w:b/>
                <w:color w:val="FF0000"/>
                <w:u w:val="single"/>
              </w:rPr>
              <w:t>1 485,0</w:t>
            </w:r>
            <w:r w:rsidRPr="00466CD9">
              <w:rPr>
                <w:color w:val="FF0000"/>
                <w:u w:val="single"/>
              </w:rPr>
              <w:t xml:space="preserve"> </w:t>
            </w:r>
            <w:r w:rsidRPr="00466CD9">
              <w:rPr>
                <w:color w:val="FF0000"/>
              </w:rPr>
              <w:t>тыс. руб.;</w:t>
            </w:r>
          </w:p>
          <w:p w:rsidR="00466CD9" w:rsidRPr="00466CD9" w:rsidRDefault="00466CD9" w:rsidP="00466CD9">
            <w:pPr>
              <w:tabs>
                <w:tab w:val="left" w:pos="34"/>
              </w:tabs>
              <w:rPr>
                <w:color w:val="FF0000"/>
              </w:rPr>
            </w:pPr>
            <w:r w:rsidRPr="00466CD9">
              <w:rPr>
                <w:color w:val="FF0000"/>
              </w:rPr>
              <w:lastRenderedPageBreak/>
              <w:t>.;</w:t>
            </w:r>
          </w:p>
          <w:p w:rsidR="00466CD9" w:rsidRPr="00466CD9" w:rsidRDefault="00466CD9" w:rsidP="00466CD9">
            <w:pPr>
              <w:tabs>
                <w:tab w:val="left" w:pos="34"/>
              </w:tabs>
              <w:ind w:firstLine="317"/>
              <w:rPr>
                <w:color w:val="FF0000"/>
              </w:rPr>
            </w:pPr>
            <w:r w:rsidRPr="00466CD9">
              <w:rPr>
                <w:b/>
                <w:color w:val="FF0000"/>
              </w:rPr>
              <w:t>на 202</w:t>
            </w:r>
            <w:r w:rsidR="00BB7F71">
              <w:rPr>
                <w:b/>
                <w:color w:val="FF0000"/>
              </w:rPr>
              <w:t>4</w:t>
            </w:r>
            <w:r w:rsidRPr="00466CD9">
              <w:rPr>
                <w:b/>
                <w:color w:val="FF0000"/>
              </w:rPr>
              <w:t xml:space="preserve"> год 0,0 </w:t>
            </w:r>
            <w:r w:rsidRPr="00466CD9">
              <w:rPr>
                <w:color w:val="FF0000"/>
              </w:rPr>
              <w:t>тыс. руб.,   из них средств:</w:t>
            </w:r>
          </w:p>
          <w:p w:rsidR="00466CD9" w:rsidRPr="00466CD9" w:rsidRDefault="00466CD9" w:rsidP="00466CD9">
            <w:pPr>
              <w:tabs>
                <w:tab w:val="left" w:pos="34"/>
              </w:tabs>
              <w:ind w:firstLine="34"/>
              <w:rPr>
                <w:color w:val="FF0000"/>
              </w:rPr>
            </w:pPr>
            <w:r w:rsidRPr="00466CD9">
              <w:rPr>
                <w:color w:val="FF0000"/>
              </w:rPr>
              <w:t>местного бюджета</w:t>
            </w:r>
            <w:r w:rsidRPr="00466CD9">
              <w:rPr>
                <w:b/>
                <w:color w:val="FF0000"/>
                <w:u w:val="single"/>
              </w:rPr>
              <w:t xml:space="preserve"> 0,0</w:t>
            </w:r>
            <w:r w:rsidRPr="00466CD9">
              <w:rPr>
                <w:color w:val="FF0000"/>
              </w:rPr>
              <w:t xml:space="preserve"> тыс. руб.;</w:t>
            </w:r>
          </w:p>
          <w:p w:rsidR="00466CD9" w:rsidRPr="00BB7F71" w:rsidRDefault="00466CD9" w:rsidP="00BB7F71">
            <w:pPr>
              <w:tabs>
                <w:tab w:val="left" w:pos="34"/>
              </w:tabs>
              <w:rPr>
                <w:color w:val="FF0000"/>
              </w:rPr>
            </w:pPr>
            <w:r w:rsidRPr="00466CD9">
              <w:rPr>
                <w:color w:val="FF0000"/>
              </w:rPr>
              <w:t xml:space="preserve">недостающие средства  </w:t>
            </w:r>
            <w:r w:rsidRPr="00466CD9">
              <w:rPr>
                <w:b/>
                <w:color w:val="FF0000"/>
                <w:u w:val="single"/>
              </w:rPr>
              <w:t>0,0</w:t>
            </w:r>
            <w:r w:rsidR="00BB7F71">
              <w:rPr>
                <w:color w:val="FF0000"/>
              </w:rPr>
              <w:t xml:space="preserve"> тыс. руб.</w:t>
            </w:r>
          </w:p>
        </w:tc>
      </w:tr>
      <w:tr w:rsidR="00466CD9" w:rsidRPr="00466CD9" w:rsidTr="00787977">
        <w:tc>
          <w:tcPr>
            <w:tcW w:w="3085" w:type="dxa"/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466CD9" w:rsidRPr="00466CD9" w:rsidRDefault="00466CD9" w:rsidP="00466CD9">
            <w:pPr>
              <w:tabs>
                <w:tab w:val="left" w:pos="34"/>
              </w:tabs>
              <w:ind w:firstLine="317"/>
              <w:jc w:val="both"/>
            </w:pPr>
            <w:r w:rsidRPr="00466CD9">
              <w:t>1. Благоустройство наиболее посещаемых общественных территорий;</w:t>
            </w:r>
          </w:p>
          <w:p w:rsidR="00466CD9" w:rsidRPr="00466CD9" w:rsidRDefault="00466CD9" w:rsidP="00466CD9">
            <w:pPr>
              <w:tabs>
                <w:tab w:val="left" w:pos="34"/>
              </w:tabs>
              <w:ind w:firstLine="317"/>
              <w:jc w:val="both"/>
            </w:pPr>
            <w:r w:rsidRPr="00466CD9">
              <w:t>4. Мероприятия по инвентаризации  индивидуальных жилых домов и земельных участков, предоставленных для их размещения;</w:t>
            </w:r>
          </w:p>
          <w:p w:rsidR="00466CD9" w:rsidRPr="00466CD9" w:rsidRDefault="00466CD9" w:rsidP="00466CD9">
            <w:pPr>
              <w:ind w:firstLine="317"/>
              <w:jc w:val="both"/>
              <w:rPr>
                <w:highlight w:val="yellow"/>
              </w:rPr>
            </w:pPr>
            <w:r w:rsidRPr="00466CD9">
              <w:rPr>
                <w:highlight w:val="yellow"/>
              </w:rPr>
              <w:t xml:space="preserve"> </w:t>
            </w:r>
          </w:p>
        </w:tc>
      </w:tr>
      <w:tr w:rsidR="00466CD9" w:rsidRPr="00466CD9" w:rsidTr="00787977">
        <w:tc>
          <w:tcPr>
            <w:tcW w:w="3085" w:type="dxa"/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466CD9" w:rsidRPr="00466CD9" w:rsidRDefault="00466CD9" w:rsidP="00466CD9">
            <w:pPr>
              <w:ind w:firstLine="317"/>
              <w:jc w:val="both"/>
            </w:pPr>
            <w:r w:rsidRPr="00466CD9">
              <w:t xml:space="preserve">1. Объем трудового участия заинтересованных лиц – 3 субботника; </w:t>
            </w:r>
          </w:p>
          <w:p w:rsidR="00466CD9" w:rsidRPr="00466CD9" w:rsidRDefault="00466CD9" w:rsidP="00466CD9">
            <w:pPr>
              <w:ind w:firstLine="317"/>
              <w:jc w:val="both"/>
            </w:pPr>
            <w:r w:rsidRPr="00466CD9">
              <w:t>2. Количество благоустроенных общественных территорий – 3 ед.;</w:t>
            </w:r>
          </w:p>
          <w:p w:rsidR="00466CD9" w:rsidRPr="00466CD9" w:rsidRDefault="00466CD9" w:rsidP="00466CD9">
            <w:pPr>
              <w:ind w:firstLine="317"/>
              <w:jc w:val="both"/>
            </w:pPr>
            <w:r w:rsidRPr="00466CD9">
              <w:t xml:space="preserve">3. Количество благоустроенных объектов недвижимого (включая объекты незавершенного строительства)  имущества и земельных участков – </w:t>
            </w:r>
          </w:p>
          <w:p w:rsidR="00466CD9" w:rsidRPr="00466CD9" w:rsidRDefault="00466CD9" w:rsidP="00466CD9">
            <w:pPr>
              <w:jc w:val="both"/>
            </w:pPr>
            <w:r w:rsidRPr="00466CD9">
              <w:t>1 ед.;</w:t>
            </w:r>
          </w:p>
          <w:p w:rsidR="00466CD9" w:rsidRPr="00466CD9" w:rsidRDefault="00466CD9" w:rsidP="00466CD9">
            <w:pPr>
              <w:ind w:firstLine="317"/>
              <w:jc w:val="both"/>
            </w:pPr>
            <w:r w:rsidRPr="00466CD9">
              <w:t>4. 100 % инвентаризация ИЖД и земельных участков предоставленных для их размещения от общего количества ИЖД;</w:t>
            </w:r>
          </w:p>
          <w:p w:rsidR="00466CD9" w:rsidRPr="00466CD9" w:rsidRDefault="00466CD9" w:rsidP="00466CD9">
            <w:pPr>
              <w:ind w:firstLine="317"/>
              <w:jc w:val="both"/>
            </w:pPr>
            <w:r w:rsidRPr="00466CD9">
              <w:t>5. 100 % инвентаризация объектов благоустройства.</w:t>
            </w:r>
          </w:p>
        </w:tc>
      </w:tr>
    </w:tbl>
    <w:p w:rsidR="00466CD9" w:rsidRPr="00466CD9" w:rsidRDefault="00466CD9" w:rsidP="00466CD9">
      <w:pPr>
        <w:jc w:val="center"/>
        <w:rPr>
          <w:b/>
        </w:rPr>
      </w:pPr>
    </w:p>
    <w:p w:rsidR="00466CD9" w:rsidRPr="00466CD9" w:rsidRDefault="00466CD9" w:rsidP="00466CD9">
      <w:pPr>
        <w:jc w:val="center"/>
      </w:pPr>
      <w:r w:rsidRPr="00466CD9">
        <w:rPr>
          <w:b/>
        </w:rPr>
        <w:t>2. Характеристика текущего состояния сферы реализации муниципальной программы</w:t>
      </w:r>
    </w:p>
    <w:p w:rsidR="00466CD9" w:rsidRPr="00466CD9" w:rsidRDefault="00466CD9" w:rsidP="00466CD9">
      <w:pPr>
        <w:ind w:firstLine="708"/>
      </w:pPr>
    </w:p>
    <w:p w:rsidR="00466CD9" w:rsidRPr="00466CD9" w:rsidRDefault="00466CD9" w:rsidP="00466CD9">
      <w:pPr>
        <w:ind w:firstLine="708"/>
        <w:jc w:val="both"/>
      </w:pPr>
      <w:r w:rsidRPr="00466CD9">
        <w:t xml:space="preserve">Шумское муниципальное образование находится на северо-востоке </w:t>
      </w:r>
      <w:proofErr w:type="spellStart"/>
      <w:r w:rsidRPr="00466CD9">
        <w:t>Нижнеудинского</w:t>
      </w:r>
      <w:proofErr w:type="spellEnd"/>
      <w:r w:rsidRPr="00466CD9">
        <w:t xml:space="preserve"> района Иркутской области. Площадь поселения составляет 91 300 </w:t>
      </w:r>
      <w:proofErr w:type="spellStart"/>
      <w:r w:rsidRPr="00466CD9">
        <w:t>кв.м</w:t>
      </w:r>
      <w:proofErr w:type="spellEnd"/>
      <w:r w:rsidRPr="00466CD9">
        <w:t xml:space="preserve">. Численность населения Шумского муниципального образования на 01.01.2018 года составляет 2920 человек. На территории Шумского муниципального образования значительная часть застройки населенного пункта - 99,3% жилой зоны, приходится на застройку индивидуальными жилыми домами. </w:t>
      </w:r>
    </w:p>
    <w:p w:rsidR="00466CD9" w:rsidRPr="00466CD9" w:rsidRDefault="00466CD9" w:rsidP="00466CD9">
      <w:pPr>
        <w:ind w:firstLine="708"/>
        <w:jc w:val="both"/>
      </w:pPr>
      <w:r w:rsidRPr="00466CD9">
        <w:t>Домов – 840</w:t>
      </w:r>
    </w:p>
    <w:p w:rsidR="00466CD9" w:rsidRPr="00466CD9" w:rsidRDefault="00466CD9" w:rsidP="00466CD9">
      <w:pPr>
        <w:ind w:firstLine="708"/>
        <w:jc w:val="both"/>
      </w:pPr>
      <w:r w:rsidRPr="00466CD9">
        <w:t>Из них: 210-блокированной застройки.</w:t>
      </w:r>
    </w:p>
    <w:p w:rsidR="00466CD9" w:rsidRPr="00466CD9" w:rsidRDefault="00466CD9" w:rsidP="00466CD9">
      <w:pPr>
        <w:ind w:firstLine="708"/>
        <w:jc w:val="both"/>
      </w:pPr>
      <w:r w:rsidRPr="00466CD9">
        <w:t>Многоквартирных домов нет.</w:t>
      </w:r>
    </w:p>
    <w:p w:rsidR="00466CD9" w:rsidRPr="00466CD9" w:rsidRDefault="00466CD9" w:rsidP="00466CD9">
      <w:pPr>
        <w:ind w:firstLine="708"/>
        <w:jc w:val="both"/>
      </w:pPr>
      <w:proofErr w:type="gramStart"/>
      <w:r w:rsidRPr="00466CD9">
        <w:t>Одним из основных направлений деятельности органов местного самоуправления, в соответствии с требованиями Федерального закона 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  <w:proofErr w:type="gramEnd"/>
    </w:p>
    <w:p w:rsidR="00466CD9" w:rsidRPr="00466CD9" w:rsidRDefault="00466CD9" w:rsidP="00466CD9">
      <w:pPr>
        <w:ind w:firstLine="708"/>
        <w:jc w:val="both"/>
      </w:pPr>
      <w:r w:rsidRPr="00466CD9">
        <w:t xml:space="preserve">Правительством Российской Федерации утвержден приоритетный проект «Формирование комфортной городской среды». Данный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</w:t>
      </w:r>
      <w:proofErr w:type="gramStart"/>
      <w:r w:rsidRPr="00466CD9">
        <w:t>дизайн-проектов</w:t>
      </w:r>
      <w:proofErr w:type="gramEnd"/>
      <w:r w:rsidRPr="00466CD9">
        <w:t xml:space="preserve"> дворов и муниципальных общественных пространств.</w:t>
      </w:r>
    </w:p>
    <w:p w:rsidR="00466CD9" w:rsidRPr="00466CD9" w:rsidRDefault="00466CD9" w:rsidP="00466CD9">
      <w:pPr>
        <w:ind w:firstLine="708"/>
        <w:jc w:val="both"/>
      </w:pPr>
      <w:r w:rsidRPr="00466CD9">
        <w:t xml:space="preserve">На сегодняшний день вследствие целого ряда причин, таких как естественный износ твёрдых покрытий, зелёных насаждений, привели к тому, что существующее состояние благоустройства территории поселка не соответствует </w:t>
      </w:r>
      <w:proofErr w:type="gramStart"/>
      <w:r w:rsidRPr="00466CD9">
        <w:t>современным</w:t>
      </w:r>
      <w:proofErr w:type="gramEnd"/>
      <w:r w:rsidRPr="00466CD9">
        <w:t xml:space="preserve"> требования градостроительства и благоустройства. Большинство жилых домов введено в эксплуатацию </w:t>
      </w:r>
      <w:r w:rsidRPr="00466CD9">
        <w:lastRenderedPageBreak/>
        <w:t>в 1940, 1960, 1970, 1980, 1990 годах прошлого столетия, дороги и проезды, расположенные в жилой застройке не соответствуют технологическим, эксплуатационным требованиям.</w:t>
      </w:r>
    </w:p>
    <w:p w:rsidR="00466CD9" w:rsidRPr="00466CD9" w:rsidRDefault="00466CD9" w:rsidP="00466CD9">
      <w:pPr>
        <w:ind w:firstLine="708"/>
        <w:jc w:val="both"/>
      </w:pPr>
      <w:r w:rsidRPr="00466CD9">
        <w:t xml:space="preserve">Твёрдые покрытия нуждаются в восстановлении, число существующих малых архитектурных форм не отвечает потребностям населения, а также не обеспечено, в полной мере, физическая, пространственная и информационная доступность зданий, сооружений, дворовых и общественных территорий для инвалидов и других маломобильных групп населения. </w:t>
      </w:r>
    </w:p>
    <w:p w:rsidR="00466CD9" w:rsidRPr="00466CD9" w:rsidRDefault="00466CD9" w:rsidP="00466CD9">
      <w:pPr>
        <w:ind w:firstLine="708"/>
        <w:jc w:val="both"/>
      </w:pPr>
      <w:r w:rsidRPr="00466CD9">
        <w:t xml:space="preserve">Проблема благоустройства территорий является одной из самых насущных, требующей каждодневного внимания и эффективного решения. Необходимо принятие комплекса мер, направленных на приведение в надлежащее состояние территорий общего пользования, территорий индивидуальной жилой застройки и прилегающие к ним </w:t>
      </w:r>
      <w:proofErr w:type="gramStart"/>
      <w:r w:rsidRPr="00466CD9">
        <w:t>территории</w:t>
      </w:r>
      <w:proofErr w:type="gramEnd"/>
      <w:r w:rsidRPr="00466CD9">
        <w:t xml:space="preserve"> от состояния которых во многом зависит качество жизни населения. </w:t>
      </w:r>
    </w:p>
    <w:p w:rsidR="00466CD9" w:rsidRPr="00466CD9" w:rsidRDefault="00466CD9" w:rsidP="00466CD9">
      <w:pPr>
        <w:ind w:firstLine="708"/>
        <w:jc w:val="both"/>
      </w:pPr>
      <w:r w:rsidRPr="00466CD9">
        <w:t xml:space="preserve">Текущее состояние большинства территорий </w:t>
      </w:r>
      <w:proofErr w:type="spellStart"/>
      <w:r w:rsidRPr="00466CD9">
        <w:t>р.п</w:t>
      </w:r>
      <w:proofErr w:type="spellEnd"/>
      <w:r w:rsidRPr="00466CD9">
        <w:t xml:space="preserve">. </w:t>
      </w:r>
      <w:proofErr w:type="gramStart"/>
      <w:r w:rsidRPr="00466CD9">
        <w:t>Шумский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</w:t>
      </w:r>
      <w:proofErr w:type="gramEnd"/>
      <w:r w:rsidRPr="00466CD9">
        <w:t xml:space="preserve"> До настоящего времени благоустройство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территорий, организации новых площадок для отдыха детей разных возрастных групп. В связи с увеличением личных автотранспортных средств, остро встал вопрос о нехватке парковочных мест. Проведение работ по строительству автостоянок на территориях, возможных к размещению на них и мест парковки автотранспортных средств.</w:t>
      </w:r>
    </w:p>
    <w:p w:rsidR="00466CD9" w:rsidRPr="00466CD9" w:rsidRDefault="00466CD9" w:rsidP="00466CD9">
      <w:pPr>
        <w:ind w:firstLine="708"/>
        <w:jc w:val="both"/>
      </w:pPr>
      <w:r w:rsidRPr="00466CD9">
        <w:t>В целях преодоления сложившихся за последние годы негативных тенденций в сфере благоустройства, необходима реализация муниципальной программы, рассчитанной на долгосрочный период, в рамках которой должна предусматриваться целенаправленная работа по комплексному благоустройству территории Шумского муниципального образования.</w:t>
      </w:r>
    </w:p>
    <w:p w:rsidR="00466CD9" w:rsidRPr="00466CD9" w:rsidRDefault="00466CD9" w:rsidP="00466CD9">
      <w:pPr>
        <w:ind w:firstLine="708"/>
        <w:jc w:val="both"/>
      </w:pPr>
      <w:r w:rsidRPr="00466CD9">
        <w:t xml:space="preserve">В этой связи разработана настоящая муниципальная программа, которая направлена на решение проблем в сфере благоустройства. </w:t>
      </w:r>
    </w:p>
    <w:p w:rsidR="00466CD9" w:rsidRPr="00466CD9" w:rsidRDefault="00466CD9" w:rsidP="00466CD9">
      <w:pPr>
        <w:ind w:firstLine="708"/>
        <w:jc w:val="both"/>
      </w:pPr>
      <w:proofErr w:type="gramStart"/>
      <w:r w:rsidRPr="00466CD9">
        <w:t xml:space="preserve">Настоящая муниципальной программа разработана на основании государственной программы Иркутской области </w:t>
      </w:r>
      <w:r w:rsidRPr="00666BFC">
        <w:t>«Формирование современной городской среды» на 2018 - 2024 годы,</w:t>
      </w:r>
      <w:r w:rsidRPr="00466CD9">
        <w:t xml:space="preserve"> приоритетов государственной политики в сфере благоустройства муниципальных образований Иркутской области и создания комфортных условий для проживания граждан, а также направлена на реализацию на территории Шумского муниципального образования приоритетного проекта «Формирование комфортной городской среды».</w:t>
      </w:r>
      <w:proofErr w:type="gramEnd"/>
    </w:p>
    <w:p w:rsidR="00466CD9" w:rsidRPr="00466CD9" w:rsidRDefault="00466CD9" w:rsidP="00466CD9">
      <w:pPr>
        <w:ind w:firstLine="708"/>
        <w:jc w:val="both"/>
      </w:pPr>
    </w:p>
    <w:p w:rsidR="00466CD9" w:rsidRPr="00466CD9" w:rsidRDefault="00466CD9" w:rsidP="00466CD9">
      <w:pPr>
        <w:ind w:firstLine="708"/>
        <w:jc w:val="both"/>
      </w:pPr>
      <w:r w:rsidRPr="00466CD9">
        <w:t>Сведения о текущих показателях (индикаторов) состояния благоустройства в Шумском муниципальном образовании за период, составляющий не менее 3 лет, предшествующих году начала реализации муниципальной программы представлен в табл. 1.</w:t>
      </w:r>
    </w:p>
    <w:p w:rsidR="00466CD9" w:rsidRPr="00466CD9" w:rsidRDefault="00466CD9" w:rsidP="00466CD9">
      <w:pPr>
        <w:ind w:firstLine="708"/>
        <w:jc w:val="both"/>
      </w:pPr>
    </w:p>
    <w:p w:rsidR="00466CD9" w:rsidRPr="00466CD9" w:rsidRDefault="00466CD9" w:rsidP="00466CD9">
      <w:pPr>
        <w:jc w:val="right"/>
        <w:rPr>
          <w:bCs/>
          <w:color w:val="000000"/>
        </w:rPr>
      </w:pPr>
      <w:r w:rsidRPr="00466CD9">
        <w:rPr>
          <w:bCs/>
          <w:color w:val="000000"/>
        </w:rPr>
        <w:t>Табл. 1</w:t>
      </w:r>
    </w:p>
    <w:p w:rsidR="00466CD9" w:rsidRPr="00466CD9" w:rsidRDefault="00466CD9" w:rsidP="00466CD9">
      <w:pPr>
        <w:jc w:val="center"/>
        <w:rPr>
          <w:b/>
        </w:rPr>
      </w:pPr>
      <w:r w:rsidRPr="00466CD9">
        <w:rPr>
          <w:b/>
        </w:rPr>
        <w:t>Сведения о текущих показателях (индикатора) состояния благоустройства в Шумском муниципальном образовании</w:t>
      </w:r>
    </w:p>
    <w:tbl>
      <w:tblPr>
        <w:tblStyle w:val="1b"/>
        <w:tblW w:w="9747" w:type="dxa"/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417"/>
        <w:gridCol w:w="1134"/>
        <w:gridCol w:w="1134"/>
        <w:gridCol w:w="1200"/>
        <w:gridCol w:w="1068"/>
      </w:tblGrid>
      <w:tr w:rsidR="00466CD9" w:rsidRPr="00466CD9" w:rsidTr="00787977">
        <w:tc>
          <w:tcPr>
            <w:tcW w:w="533" w:type="dxa"/>
            <w:vMerge w:val="restart"/>
          </w:tcPr>
          <w:p w:rsidR="00466CD9" w:rsidRPr="00466CD9" w:rsidRDefault="00466CD9" w:rsidP="00466CD9">
            <w:pPr>
              <w:jc w:val="center"/>
              <w:rPr>
                <w:b/>
              </w:rPr>
            </w:pPr>
            <w:r w:rsidRPr="00466CD9">
              <w:rPr>
                <w:b/>
              </w:rPr>
              <w:t>№</w:t>
            </w:r>
          </w:p>
        </w:tc>
        <w:tc>
          <w:tcPr>
            <w:tcW w:w="3261" w:type="dxa"/>
            <w:vMerge w:val="restart"/>
          </w:tcPr>
          <w:p w:rsidR="00466CD9" w:rsidRPr="00466CD9" w:rsidRDefault="00466CD9" w:rsidP="00466CD9">
            <w:pPr>
              <w:jc w:val="center"/>
              <w:rPr>
                <w:b/>
              </w:rPr>
            </w:pPr>
            <w:r w:rsidRPr="00466CD9">
              <w:rPr>
                <w:b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466CD9" w:rsidRPr="00466CD9" w:rsidRDefault="00466CD9" w:rsidP="00466CD9">
            <w:pPr>
              <w:jc w:val="center"/>
              <w:rPr>
                <w:b/>
              </w:rPr>
            </w:pPr>
            <w:r w:rsidRPr="00466CD9">
              <w:rPr>
                <w:b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466CD9" w:rsidRPr="00466CD9" w:rsidRDefault="00466CD9" w:rsidP="00466CD9">
            <w:pPr>
              <w:jc w:val="center"/>
              <w:rPr>
                <w:b/>
              </w:rPr>
            </w:pPr>
            <w:r w:rsidRPr="00466CD9">
              <w:rPr>
                <w:b/>
              </w:rPr>
              <w:t>Всего по МО</w:t>
            </w:r>
          </w:p>
        </w:tc>
        <w:tc>
          <w:tcPr>
            <w:tcW w:w="3402" w:type="dxa"/>
            <w:gridSpan w:val="3"/>
          </w:tcPr>
          <w:p w:rsidR="00466CD9" w:rsidRPr="00466CD9" w:rsidRDefault="00466CD9" w:rsidP="00466CD9">
            <w:pPr>
              <w:jc w:val="center"/>
              <w:rPr>
                <w:b/>
              </w:rPr>
            </w:pPr>
            <w:r w:rsidRPr="00466CD9">
              <w:rPr>
                <w:b/>
              </w:rPr>
              <w:t>Значения показателей по годам</w:t>
            </w:r>
          </w:p>
        </w:tc>
      </w:tr>
      <w:tr w:rsidR="00466CD9" w:rsidRPr="00466CD9" w:rsidTr="00787977">
        <w:tc>
          <w:tcPr>
            <w:tcW w:w="533" w:type="dxa"/>
            <w:vMerge/>
          </w:tcPr>
          <w:p w:rsidR="00466CD9" w:rsidRPr="00466CD9" w:rsidRDefault="00466CD9" w:rsidP="00466CD9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</w:tcPr>
          <w:p w:rsidR="00466CD9" w:rsidRPr="00466CD9" w:rsidRDefault="00466CD9" w:rsidP="00466CD9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466CD9" w:rsidRPr="00466CD9" w:rsidRDefault="00466CD9" w:rsidP="00466CD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66CD9" w:rsidRPr="00466CD9" w:rsidRDefault="00466CD9" w:rsidP="00466CD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66CD9" w:rsidRPr="00466CD9" w:rsidRDefault="00466CD9" w:rsidP="00466CD9">
            <w:pPr>
              <w:jc w:val="center"/>
              <w:rPr>
                <w:b/>
              </w:rPr>
            </w:pPr>
            <w:r w:rsidRPr="00466CD9">
              <w:rPr>
                <w:b/>
              </w:rPr>
              <w:t>2018 </w:t>
            </w:r>
          </w:p>
        </w:tc>
        <w:tc>
          <w:tcPr>
            <w:tcW w:w="1200" w:type="dxa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6CD9">
              <w:rPr>
                <w:b/>
              </w:rPr>
              <w:t xml:space="preserve">2019 </w:t>
            </w:r>
          </w:p>
        </w:tc>
        <w:tc>
          <w:tcPr>
            <w:tcW w:w="1068" w:type="dxa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6CD9">
              <w:rPr>
                <w:b/>
              </w:rPr>
              <w:t xml:space="preserve">2024 </w:t>
            </w:r>
          </w:p>
        </w:tc>
      </w:tr>
      <w:tr w:rsidR="00466CD9" w:rsidRPr="00466CD9" w:rsidTr="00787977">
        <w:tc>
          <w:tcPr>
            <w:tcW w:w="533" w:type="dxa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</w:pPr>
            <w:r w:rsidRPr="00466CD9">
              <w:t>1.</w:t>
            </w:r>
          </w:p>
        </w:tc>
        <w:tc>
          <w:tcPr>
            <w:tcW w:w="3261" w:type="dxa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</w:pPr>
            <w:r w:rsidRPr="00466CD9"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CD9">
              <w:t>ед./</w:t>
            </w:r>
            <w:proofErr w:type="spellStart"/>
            <w:r w:rsidRPr="00466CD9">
              <w:t>кв.м</w:t>
            </w:r>
            <w:proofErr w:type="spellEnd"/>
            <w:r w:rsidRPr="00466CD9">
              <w:t>.</w:t>
            </w:r>
          </w:p>
        </w:tc>
        <w:tc>
          <w:tcPr>
            <w:tcW w:w="1134" w:type="dxa"/>
            <w:vAlign w:val="center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CD9">
              <w:t>2/10799</w:t>
            </w:r>
          </w:p>
        </w:tc>
        <w:tc>
          <w:tcPr>
            <w:tcW w:w="1134" w:type="dxa"/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2/10799</w:t>
            </w:r>
          </w:p>
        </w:tc>
        <w:tc>
          <w:tcPr>
            <w:tcW w:w="1200" w:type="dxa"/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2/10799</w:t>
            </w:r>
          </w:p>
        </w:tc>
        <w:tc>
          <w:tcPr>
            <w:tcW w:w="1068" w:type="dxa"/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2/10799</w:t>
            </w:r>
          </w:p>
        </w:tc>
      </w:tr>
      <w:tr w:rsidR="00466CD9" w:rsidRPr="00466CD9" w:rsidTr="00787977">
        <w:tc>
          <w:tcPr>
            <w:tcW w:w="533" w:type="dxa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</w:pPr>
            <w:r w:rsidRPr="00466CD9">
              <w:t>2.</w:t>
            </w:r>
          </w:p>
        </w:tc>
        <w:tc>
          <w:tcPr>
            <w:tcW w:w="3261" w:type="dxa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</w:pPr>
            <w:r w:rsidRPr="00466CD9">
              <w:t xml:space="preserve">Количество, площадь </w:t>
            </w:r>
            <w:proofErr w:type="gramStart"/>
            <w:r w:rsidRPr="00466CD9">
              <w:t>благоустроенных</w:t>
            </w:r>
            <w:proofErr w:type="gramEnd"/>
            <w:r w:rsidRPr="00466CD9">
              <w:t xml:space="preserve"> </w:t>
            </w:r>
          </w:p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</w:pPr>
            <w:r w:rsidRPr="00466CD9">
              <w:lastRenderedPageBreak/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CD9">
              <w:lastRenderedPageBreak/>
              <w:t>ед./</w:t>
            </w:r>
          </w:p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CD9">
              <w:t>га</w:t>
            </w:r>
          </w:p>
        </w:tc>
        <w:tc>
          <w:tcPr>
            <w:tcW w:w="1134" w:type="dxa"/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134" w:type="dxa"/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00" w:type="dxa"/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068" w:type="dxa"/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</w:tr>
      <w:tr w:rsidR="00466CD9" w:rsidRPr="00466CD9" w:rsidTr="00787977">
        <w:tc>
          <w:tcPr>
            <w:tcW w:w="533" w:type="dxa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</w:pPr>
            <w:r w:rsidRPr="00466CD9">
              <w:lastRenderedPageBreak/>
              <w:t>3.</w:t>
            </w:r>
          </w:p>
        </w:tc>
        <w:tc>
          <w:tcPr>
            <w:tcW w:w="3261" w:type="dxa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</w:pPr>
            <w:r w:rsidRPr="00466CD9"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CD9">
              <w:t>%</w:t>
            </w:r>
          </w:p>
        </w:tc>
        <w:tc>
          <w:tcPr>
            <w:tcW w:w="1134" w:type="dxa"/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134" w:type="dxa"/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00" w:type="dxa"/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068" w:type="dxa"/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</w:tr>
      <w:tr w:rsidR="00466CD9" w:rsidRPr="00466CD9" w:rsidTr="00787977">
        <w:tc>
          <w:tcPr>
            <w:tcW w:w="533" w:type="dxa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</w:pPr>
            <w:r w:rsidRPr="00466CD9">
              <w:t>4.</w:t>
            </w:r>
          </w:p>
        </w:tc>
        <w:tc>
          <w:tcPr>
            <w:tcW w:w="3261" w:type="dxa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</w:pPr>
            <w:r w:rsidRPr="00466CD9"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66CD9">
              <w:t>кв.м</w:t>
            </w:r>
            <w:proofErr w:type="spellEnd"/>
            <w:r w:rsidRPr="00466CD9">
              <w:t>.</w:t>
            </w:r>
          </w:p>
        </w:tc>
        <w:tc>
          <w:tcPr>
            <w:tcW w:w="1134" w:type="dxa"/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134" w:type="dxa"/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00" w:type="dxa"/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068" w:type="dxa"/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</w:tr>
    </w:tbl>
    <w:p w:rsidR="00466CD9" w:rsidRPr="00466CD9" w:rsidRDefault="00466CD9" w:rsidP="00466CD9">
      <w:pPr>
        <w:jc w:val="center"/>
        <w:rPr>
          <w:b/>
        </w:rPr>
      </w:pPr>
    </w:p>
    <w:p w:rsidR="00466CD9" w:rsidRPr="00466CD9" w:rsidRDefault="00466CD9" w:rsidP="00466CD9">
      <w:pPr>
        <w:jc w:val="center"/>
        <w:rPr>
          <w:b/>
        </w:rPr>
      </w:pPr>
    </w:p>
    <w:p w:rsidR="00466CD9" w:rsidRPr="00466CD9" w:rsidRDefault="00466CD9" w:rsidP="00466CD9">
      <w:pPr>
        <w:jc w:val="center"/>
        <w:rPr>
          <w:b/>
        </w:rPr>
      </w:pPr>
      <w:r w:rsidRPr="00466CD9">
        <w:rPr>
          <w:b/>
        </w:rPr>
        <w:t xml:space="preserve">3. Приоритеты муниципальной политики в сфере благоустройства, цель и задачи, целевые показатели, сроки реализации муниципальной программы </w:t>
      </w:r>
    </w:p>
    <w:p w:rsidR="00466CD9" w:rsidRPr="00466CD9" w:rsidRDefault="00466CD9" w:rsidP="00466CD9">
      <w:pPr>
        <w:jc w:val="center"/>
      </w:pPr>
    </w:p>
    <w:p w:rsidR="00466CD9" w:rsidRPr="00466CD9" w:rsidRDefault="00466CD9" w:rsidP="00466CD9">
      <w:pPr>
        <w:jc w:val="both"/>
      </w:pPr>
      <w:r w:rsidRPr="00466CD9">
        <w:tab/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 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</w:t>
      </w:r>
      <w:proofErr w:type="gramStart"/>
      <w:r w:rsidRPr="00466CD9">
        <w:t>дизайн-проектов</w:t>
      </w:r>
      <w:proofErr w:type="gramEnd"/>
      <w:r w:rsidRPr="00466CD9">
        <w:t xml:space="preserve"> благоустройства территорий.</w:t>
      </w:r>
    </w:p>
    <w:p w:rsidR="00466CD9" w:rsidRPr="00466CD9" w:rsidRDefault="00466CD9" w:rsidP="00466CD9">
      <w:pPr>
        <w:jc w:val="both"/>
      </w:pPr>
      <w:r w:rsidRPr="00466CD9">
        <w:tab/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466CD9" w:rsidRPr="00466CD9" w:rsidRDefault="00466CD9" w:rsidP="00466CD9">
      <w:pPr>
        <w:jc w:val="both"/>
      </w:pPr>
      <w:r w:rsidRPr="00466CD9">
        <w:tab/>
        <w:t>Цель муниципальной программы: повышение качества и комфорта городской среды на  территории Шумского муниципального образования.</w:t>
      </w:r>
    </w:p>
    <w:p w:rsidR="00466CD9" w:rsidRPr="00466CD9" w:rsidRDefault="00466CD9" w:rsidP="00466CD9">
      <w:pPr>
        <w:jc w:val="both"/>
      </w:pPr>
      <w:r w:rsidRPr="00466CD9">
        <w:tab/>
      </w:r>
    </w:p>
    <w:p w:rsidR="00466CD9" w:rsidRPr="00466CD9" w:rsidRDefault="00466CD9" w:rsidP="00466CD9">
      <w:pPr>
        <w:jc w:val="both"/>
      </w:pPr>
      <w:r w:rsidRPr="00466CD9">
        <w:t>Для достижения поставленной цели необходимо решить следующие задачи:</w:t>
      </w:r>
    </w:p>
    <w:p w:rsidR="00466CD9" w:rsidRPr="00466CD9" w:rsidRDefault="00466CD9" w:rsidP="00466CD9">
      <w:pPr>
        <w:jc w:val="both"/>
      </w:pPr>
    </w:p>
    <w:p w:rsidR="00466CD9" w:rsidRPr="00466CD9" w:rsidRDefault="00466CD9" w:rsidP="00466CD9">
      <w:pPr>
        <w:jc w:val="both"/>
      </w:pPr>
      <w:r w:rsidRPr="00466CD9">
        <w:tab/>
        <w:t>1. Повышение уровня благоустройства общественных территорий.</w:t>
      </w:r>
    </w:p>
    <w:p w:rsidR="00466CD9" w:rsidRPr="00466CD9" w:rsidRDefault="00466CD9" w:rsidP="00466CD9">
      <w:pPr>
        <w:jc w:val="both"/>
      </w:pPr>
      <w:r w:rsidRPr="00466CD9">
        <w:tab/>
        <w:t>2. Повышение уровня благоустройства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466CD9" w:rsidRPr="00466CD9" w:rsidRDefault="00466CD9" w:rsidP="00466CD9">
      <w:pPr>
        <w:jc w:val="both"/>
      </w:pPr>
      <w:r w:rsidRPr="00466CD9">
        <w:tab/>
        <w:t>3. Повышение уровня благоустройства индивидуальных жилых домов и земельных участков, предоставленных для их размещения.</w:t>
      </w:r>
    </w:p>
    <w:p w:rsidR="00466CD9" w:rsidRPr="00466CD9" w:rsidRDefault="00466CD9" w:rsidP="00466CD9">
      <w:pPr>
        <w:jc w:val="both"/>
      </w:pPr>
      <w:r w:rsidRPr="00466CD9">
        <w:tab/>
        <w:t>4.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466CD9" w:rsidRPr="00466CD9" w:rsidRDefault="00466CD9" w:rsidP="00466CD9">
      <w:pPr>
        <w:ind w:firstLine="708"/>
        <w:jc w:val="both"/>
      </w:pPr>
    </w:p>
    <w:p w:rsidR="00466CD9" w:rsidRPr="00466CD9" w:rsidRDefault="00466CD9" w:rsidP="00466CD9">
      <w:pPr>
        <w:ind w:firstLine="708"/>
        <w:jc w:val="both"/>
      </w:pPr>
      <w:r w:rsidRPr="00466CD9">
        <w:t>Сведения о показателях (индикаторах) муниципальной программы представлены в таблице 2.</w:t>
      </w:r>
    </w:p>
    <w:p w:rsidR="00466CD9" w:rsidRPr="00466CD9" w:rsidRDefault="00466CD9" w:rsidP="00466CD9">
      <w:pPr>
        <w:keepNext/>
        <w:jc w:val="right"/>
        <w:outlineLvl w:val="0"/>
        <w:rPr>
          <w:bCs/>
        </w:rPr>
        <w:sectPr w:rsidR="00466CD9" w:rsidRPr="00466CD9" w:rsidSect="00787977">
          <w:pgSz w:w="11906" w:h="16838"/>
          <w:pgMar w:top="851" w:right="851" w:bottom="851" w:left="1560" w:header="709" w:footer="709" w:gutter="0"/>
          <w:cols w:space="708"/>
          <w:docGrid w:linePitch="360"/>
        </w:sectPr>
      </w:pPr>
    </w:p>
    <w:p w:rsidR="00466CD9" w:rsidRPr="00466CD9" w:rsidRDefault="00466CD9" w:rsidP="00466CD9">
      <w:pPr>
        <w:keepNext/>
        <w:jc w:val="right"/>
        <w:outlineLvl w:val="0"/>
        <w:rPr>
          <w:bCs/>
        </w:rPr>
      </w:pPr>
      <w:r w:rsidRPr="00466CD9">
        <w:rPr>
          <w:bCs/>
        </w:rPr>
        <w:lastRenderedPageBreak/>
        <w:t>Табл. 2</w:t>
      </w:r>
    </w:p>
    <w:p w:rsidR="00466CD9" w:rsidRPr="00466CD9" w:rsidRDefault="00466CD9" w:rsidP="00466CD9">
      <w:pPr>
        <w:keepNext/>
        <w:jc w:val="center"/>
        <w:outlineLvl w:val="0"/>
        <w:rPr>
          <w:b/>
          <w:bCs/>
        </w:rPr>
      </w:pPr>
      <w:r w:rsidRPr="00466CD9">
        <w:rPr>
          <w:b/>
          <w:bCs/>
        </w:rPr>
        <w:t xml:space="preserve">Сведения </w:t>
      </w:r>
      <w:r w:rsidRPr="00466CD9">
        <w:rPr>
          <w:b/>
          <w:bCs/>
        </w:rPr>
        <w:br/>
        <w:t>о показателях</w:t>
      </w:r>
      <w:r w:rsidR="00BA733D">
        <w:rPr>
          <w:b/>
          <w:bCs/>
        </w:rPr>
        <w:t xml:space="preserve"> (индикаторах) муниципальной </w:t>
      </w:r>
      <w:r w:rsidRPr="00466CD9">
        <w:rPr>
          <w:b/>
          <w:bCs/>
        </w:rPr>
        <w:t>программы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992"/>
        <w:gridCol w:w="1276"/>
        <w:gridCol w:w="1276"/>
        <w:gridCol w:w="1276"/>
        <w:gridCol w:w="1276"/>
        <w:gridCol w:w="1275"/>
        <w:gridCol w:w="1276"/>
        <w:gridCol w:w="1276"/>
      </w:tblGrid>
      <w:tr w:rsidR="00466CD9" w:rsidRPr="00466CD9" w:rsidTr="00787977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6CD9">
              <w:rPr>
                <w:b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6CD9">
              <w:rPr>
                <w:b/>
              </w:rPr>
              <w:t>Наименование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6CD9">
              <w:rPr>
                <w:b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6CD9">
              <w:rPr>
                <w:b/>
              </w:rPr>
              <w:t>Значения показателей</w:t>
            </w:r>
          </w:p>
          <w:p w:rsidR="00466CD9" w:rsidRPr="00466CD9" w:rsidRDefault="00466CD9" w:rsidP="00466CD9">
            <w:pPr>
              <w:jc w:val="center"/>
              <w:rPr>
                <w:b/>
              </w:rPr>
            </w:pPr>
            <w:r w:rsidRPr="00466CD9">
              <w:rPr>
                <w:b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6CD9">
              <w:rPr>
                <w:b/>
              </w:rPr>
              <w:t>Значения показателей</w:t>
            </w:r>
          </w:p>
          <w:p w:rsidR="00466CD9" w:rsidRPr="00466CD9" w:rsidRDefault="00466CD9" w:rsidP="00466CD9">
            <w:pPr>
              <w:jc w:val="center"/>
              <w:rPr>
                <w:b/>
              </w:rPr>
            </w:pPr>
            <w:r w:rsidRPr="00466CD9">
              <w:rPr>
                <w:b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6CD9">
              <w:rPr>
                <w:b/>
              </w:rPr>
              <w:t>Значения показателей</w:t>
            </w:r>
          </w:p>
          <w:p w:rsidR="00466CD9" w:rsidRPr="00466CD9" w:rsidRDefault="00466CD9" w:rsidP="00D67686">
            <w:pPr>
              <w:jc w:val="center"/>
              <w:rPr>
                <w:b/>
              </w:rPr>
            </w:pPr>
            <w:r w:rsidRPr="00466CD9">
              <w:rPr>
                <w:b/>
              </w:rPr>
              <w:t>202</w:t>
            </w:r>
            <w:r w:rsidR="00D67686">
              <w:rPr>
                <w:b/>
              </w:rPr>
              <w:t>0</w:t>
            </w:r>
            <w:r w:rsidRPr="00466CD9"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6CD9">
              <w:rPr>
                <w:b/>
              </w:rPr>
              <w:t>Значения показателей</w:t>
            </w:r>
          </w:p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6CD9">
              <w:rPr>
                <w:b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6CD9">
              <w:rPr>
                <w:b/>
              </w:rPr>
              <w:t>Значения показателей</w:t>
            </w:r>
          </w:p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6CD9">
              <w:rPr>
                <w:b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6CD9">
              <w:rPr>
                <w:b/>
              </w:rPr>
              <w:t>Значения показателей</w:t>
            </w:r>
          </w:p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6CD9">
              <w:rPr>
                <w:b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6CD9">
              <w:rPr>
                <w:b/>
              </w:rPr>
              <w:t>Значения показателей</w:t>
            </w:r>
          </w:p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6CD9">
              <w:rPr>
                <w:b/>
              </w:rPr>
              <w:t>2024 год</w:t>
            </w:r>
          </w:p>
        </w:tc>
      </w:tr>
      <w:tr w:rsidR="00466CD9" w:rsidRPr="00466CD9" w:rsidTr="00787977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</w:pPr>
            <w:r w:rsidRPr="00466CD9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6CD9" w:rsidRPr="00466CD9" w:rsidRDefault="00466CD9" w:rsidP="00466CD9">
            <w:pPr>
              <w:tabs>
                <w:tab w:val="left" w:pos="34"/>
              </w:tabs>
            </w:pPr>
            <w:r w:rsidRPr="00466CD9">
              <w:t>Количество  благоустроенных дворовых территорий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CD9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CD9">
              <w:t>0</w:t>
            </w:r>
          </w:p>
        </w:tc>
      </w:tr>
      <w:tr w:rsidR="00466CD9" w:rsidRPr="00466CD9" w:rsidTr="00787977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</w:pPr>
            <w:r w:rsidRPr="00466CD9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6CD9" w:rsidRPr="00466CD9" w:rsidRDefault="00466CD9" w:rsidP="00466CD9">
            <w:pPr>
              <w:tabs>
                <w:tab w:val="left" w:pos="34"/>
              </w:tabs>
              <w:rPr>
                <w:i/>
              </w:rPr>
            </w:pPr>
            <w:r w:rsidRPr="00466CD9">
              <w:rPr>
                <w:i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66CD9">
              <w:t>кв.м</w:t>
            </w:r>
            <w:proofErr w:type="spellEnd"/>
            <w:r w:rsidRPr="00466CD9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ind w:firstLine="34"/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ind w:firstLine="33"/>
              <w:jc w:val="center"/>
            </w:pPr>
            <w:r w:rsidRPr="00466CD9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CD9">
              <w:t>0</w:t>
            </w:r>
          </w:p>
        </w:tc>
      </w:tr>
      <w:tr w:rsidR="00466CD9" w:rsidRPr="00466CD9" w:rsidTr="00787977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</w:pPr>
            <w:r w:rsidRPr="00466CD9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66CD9">
              <w:rPr>
                <w:i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CD9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</w:tr>
      <w:tr w:rsidR="00466CD9" w:rsidRPr="00466CD9" w:rsidTr="007879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</w:pPr>
            <w:r w:rsidRPr="00466CD9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66CD9">
              <w:rPr>
                <w:i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CD9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</w:p>
        </w:tc>
      </w:tr>
      <w:tr w:rsidR="00466CD9" w:rsidRPr="00466CD9" w:rsidTr="00787977">
        <w:trPr>
          <w:trHeight w:val="10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</w:pPr>
            <w:r w:rsidRPr="00466CD9"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</w:pPr>
            <w:r w:rsidRPr="00466CD9"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CD9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</w:tr>
      <w:tr w:rsidR="00466CD9" w:rsidRPr="00466CD9" w:rsidTr="00787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</w:pPr>
            <w:r w:rsidRPr="00466CD9"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66CD9">
              <w:rPr>
                <w:i/>
              </w:rPr>
              <w:t>Площадь благоустроенных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66CD9">
              <w:t>кв</w:t>
            </w:r>
            <w:proofErr w:type="gramStart"/>
            <w:r w:rsidRPr="00466CD9"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CD9"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CD9"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</w:tr>
      <w:tr w:rsidR="00466CD9" w:rsidRPr="00466CD9" w:rsidTr="00787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</w:pPr>
            <w:r w:rsidRPr="00466CD9"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66CD9">
              <w:rPr>
                <w:i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CD9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</w:tr>
      <w:tr w:rsidR="00466CD9" w:rsidRPr="00466CD9" w:rsidTr="007879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</w:pPr>
            <w:r w:rsidRPr="00466CD9"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66CD9">
              <w:rPr>
                <w:i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66CD9">
              <w:t>кв.м</w:t>
            </w:r>
            <w:proofErr w:type="spellEnd"/>
            <w:r w:rsidRPr="00466CD9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0,2</w:t>
            </w:r>
          </w:p>
          <w:p w:rsidR="00466CD9" w:rsidRPr="00466CD9" w:rsidRDefault="00466CD9" w:rsidP="00466C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</w:tr>
      <w:tr w:rsidR="00466CD9" w:rsidRPr="00466CD9" w:rsidTr="007879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</w:pPr>
            <w:r w:rsidRPr="00466CD9"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CD9" w:rsidRPr="00466CD9" w:rsidRDefault="00466CD9" w:rsidP="00466CD9">
            <w:pPr>
              <w:tabs>
                <w:tab w:val="left" w:pos="34"/>
              </w:tabs>
            </w:pPr>
            <w:r w:rsidRPr="00466CD9">
              <w:t xml:space="preserve">Количество соглашений, заключенных с юридическими лицами и индивидуальными предпринимателями, о благоустройстве не позднее 2024 года </w:t>
            </w:r>
            <w:r w:rsidRPr="00466CD9">
              <w:lastRenderedPageBreak/>
              <w:t xml:space="preserve">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Шумского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CD9"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</w:tr>
      <w:tr w:rsidR="00466CD9" w:rsidRPr="00466CD9" w:rsidTr="007879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</w:pPr>
            <w:r w:rsidRPr="00466CD9">
              <w:lastRenderedPageBreak/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CD9" w:rsidRPr="00466CD9" w:rsidRDefault="00466CD9" w:rsidP="00466CD9">
            <w:pPr>
              <w:tabs>
                <w:tab w:val="left" w:pos="34"/>
              </w:tabs>
            </w:pPr>
            <w:r w:rsidRPr="00466CD9">
              <w:t xml:space="preserve">Количество   </w:t>
            </w:r>
            <w:r w:rsidRPr="00466CD9">
              <w:rPr>
                <w:bCs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CD9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</w:tr>
      <w:tr w:rsidR="00466CD9" w:rsidRPr="00466CD9" w:rsidTr="0078797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</w:pPr>
            <w:r w:rsidRPr="00466CD9"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CD9" w:rsidRPr="00466CD9" w:rsidRDefault="00466CD9" w:rsidP="00466CD9">
            <w:pPr>
              <w:tabs>
                <w:tab w:val="left" w:pos="34"/>
              </w:tabs>
            </w:pPr>
            <w:r w:rsidRPr="00466CD9"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2024 года в соответствии с требованиями утвержденных Правил благоустройства территории Шумского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CD9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0</w:t>
            </w:r>
          </w:p>
        </w:tc>
      </w:tr>
      <w:tr w:rsidR="00466CD9" w:rsidRPr="00466CD9" w:rsidTr="00787977">
        <w:trPr>
          <w:trHeight w:val="15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</w:pPr>
            <w:r w:rsidRPr="00466CD9"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6CD9" w:rsidRPr="00466CD9" w:rsidRDefault="00466CD9" w:rsidP="00466CD9">
            <w:pPr>
              <w:tabs>
                <w:tab w:val="left" w:pos="34"/>
              </w:tabs>
            </w:pPr>
            <w:r w:rsidRPr="00466CD9"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CD9"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CD9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66CD9" w:rsidRPr="00466CD9" w:rsidRDefault="00466CD9" w:rsidP="00466C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CD9">
              <w:t>0</w:t>
            </w:r>
          </w:p>
        </w:tc>
      </w:tr>
    </w:tbl>
    <w:p w:rsidR="00466CD9" w:rsidRPr="00466CD9" w:rsidRDefault="00466CD9" w:rsidP="00466CD9"/>
    <w:p w:rsidR="00466CD9" w:rsidRPr="00466CD9" w:rsidRDefault="00466CD9" w:rsidP="00466CD9"/>
    <w:p w:rsidR="00466CD9" w:rsidRPr="00466CD9" w:rsidRDefault="00466CD9" w:rsidP="00466CD9"/>
    <w:p w:rsidR="00466CD9" w:rsidRPr="00466CD9" w:rsidRDefault="00466CD9" w:rsidP="00466CD9">
      <w:pPr>
        <w:sectPr w:rsidR="00466CD9" w:rsidRPr="00466CD9" w:rsidSect="00787977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466CD9" w:rsidRPr="00466CD9" w:rsidRDefault="00466CD9" w:rsidP="00466CD9">
      <w:pPr>
        <w:jc w:val="center"/>
        <w:rPr>
          <w:b/>
        </w:rPr>
      </w:pPr>
    </w:p>
    <w:p w:rsidR="00466CD9" w:rsidRPr="00466CD9" w:rsidRDefault="00466CD9" w:rsidP="00466CD9">
      <w:pPr>
        <w:jc w:val="center"/>
        <w:rPr>
          <w:b/>
        </w:rPr>
      </w:pPr>
      <w:r w:rsidRPr="00466CD9">
        <w:rPr>
          <w:b/>
        </w:rPr>
        <w:t>4. Характеристика основных мероприятий муниципальной программы</w:t>
      </w:r>
    </w:p>
    <w:p w:rsidR="00466CD9" w:rsidRPr="00466CD9" w:rsidRDefault="00466CD9" w:rsidP="00466CD9">
      <w:pPr>
        <w:ind w:firstLine="708"/>
        <w:jc w:val="both"/>
      </w:pPr>
    </w:p>
    <w:p w:rsidR="00466CD9" w:rsidRPr="00466CD9" w:rsidRDefault="00466CD9" w:rsidP="00466CD9">
      <w:pPr>
        <w:ind w:firstLine="708"/>
        <w:jc w:val="both"/>
      </w:pPr>
      <w:r w:rsidRPr="00466CD9">
        <w:t>На территории Шумского муниципального образования нет многоквартирных домов, в связи с этим необходимость в благоустройстве дворовой территории отсутствует. (Приложение 1).</w:t>
      </w:r>
    </w:p>
    <w:p w:rsidR="00466CD9" w:rsidRPr="00466CD9" w:rsidRDefault="00466CD9" w:rsidP="00466CD9">
      <w:pPr>
        <w:ind w:firstLine="708"/>
        <w:jc w:val="both"/>
        <w:rPr>
          <w:bCs/>
        </w:rPr>
      </w:pPr>
      <w:r w:rsidRPr="00466CD9">
        <w:rPr>
          <w:bCs/>
        </w:rPr>
        <w:t>Мероприятие 1. Благоустройство общественных территорий.</w:t>
      </w:r>
    </w:p>
    <w:p w:rsidR="00466CD9" w:rsidRPr="00466CD9" w:rsidRDefault="00466CD9" w:rsidP="00466CD9">
      <w:pPr>
        <w:ind w:firstLine="708"/>
        <w:jc w:val="both"/>
        <w:rPr>
          <w:bCs/>
        </w:rPr>
      </w:pPr>
      <w:r w:rsidRPr="00466CD9">
        <w:rPr>
          <w:bCs/>
        </w:rPr>
        <w:t xml:space="preserve"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</w:t>
      </w:r>
      <w:proofErr w:type="gramStart"/>
      <w:r w:rsidRPr="00466CD9">
        <w:rPr>
          <w:bCs/>
        </w:rPr>
        <w:t xml:space="preserve">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 </w:t>
      </w:r>
      <w:proofErr w:type="gramEnd"/>
    </w:p>
    <w:p w:rsidR="00466CD9" w:rsidRPr="00466CD9" w:rsidRDefault="00466CD9" w:rsidP="00466CD9">
      <w:pPr>
        <w:ind w:firstLine="708"/>
        <w:jc w:val="both"/>
        <w:rPr>
          <w:bCs/>
        </w:rPr>
      </w:pPr>
      <w:r w:rsidRPr="00466CD9">
        <w:rPr>
          <w:bCs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466CD9" w:rsidRPr="00466CD9" w:rsidRDefault="00466CD9" w:rsidP="00466CD9">
      <w:pPr>
        <w:ind w:firstLine="708"/>
        <w:jc w:val="both"/>
        <w:rPr>
          <w:bCs/>
        </w:rPr>
      </w:pPr>
      <w:r w:rsidRPr="00466CD9">
        <w:rPr>
          <w:bCs/>
        </w:rPr>
        <w:t>- устройство ограждений;</w:t>
      </w:r>
    </w:p>
    <w:p w:rsidR="00466CD9" w:rsidRPr="00466CD9" w:rsidRDefault="00466CD9" w:rsidP="00466CD9">
      <w:pPr>
        <w:ind w:firstLine="708"/>
        <w:jc w:val="both"/>
        <w:rPr>
          <w:bCs/>
        </w:rPr>
      </w:pPr>
      <w:r w:rsidRPr="00466CD9">
        <w:rPr>
          <w:bCs/>
        </w:rPr>
        <w:t>- озеленение, уход за зелеными насаждениями;</w:t>
      </w:r>
    </w:p>
    <w:p w:rsidR="00466CD9" w:rsidRPr="00466CD9" w:rsidRDefault="00466CD9" w:rsidP="00466CD9">
      <w:pPr>
        <w:ind w:firstLine="708"/>
        <w:jc w:val="both"/>
        <w:rPr>
          <w:bCs/>
        </w:rPr>
      </w:pPr>
      <w:r w:rsidRPr="00466CD9">
        <w:rPr>
          <w:bCs/>
        </w:rPr>
        <w:t>- оборудование малыми архитектурными формами, и иными не капитальными объектами;</w:t>
      </w:r>
    </w:p>
    <w:p w:rsidR="00466CD9" w:rsidRPr="00466CD9" w:rsidRDefault="00466CD9" w:rsidP="00466CD9">
      <w:pPr>
        <w:ind w:firstLine="708"/>
        <w:jc w:val="both"/>
        <w:rPr>
          <w:bCs/>
        </w:rPr>
      </w:pPr>
      <w:r w:rsidRPr="00466CD9">
        <w:rPr>
          <w:bCs/>
        </w:rPr>
        <w:t>- устройство пешеходных дорожек;</w:t>
      </w:r>
    </w:p>
    <w:p w:rsidR="00466CD9" w:rsidRPr="00466CD9" w:rsidRDefault="00466CD9" w:rsidP="00466CD9">
      <w:pPr>
        <w:ind w:firstLine="708"/>
        <w:jc w:val="both"/>
        <w:rPr>
          <w:bCs/>
        </w:rPr>
      </w:pPr>
      <w:r w:rsidRPr="00466CD9">
        <w:rPr>
          <w:bCs/>
        </w:rPr>
        <w:t>- освещение территорий;</w:t>
      </w:r>
    </w:p>
    <w:p w:rsidR="00466CD9" w:rsidRPr="00466CD9" w:rsidRDefault="00466CD9" w:rsidP="00466CD9">
      <w:pPr>
        <w:ind w:firstLine="708"/>
        <w:jc w:val="both"/>
        <w:rPr>
          <w:bCs/>
        </w:rPr>
      </w:pPr>
      <w:r w:rsidRPr="00466CD9">
        <w:rPr>
          <w:bCs/>
        </w:rPr>
        <w:t>- обустройство площадок для отдыха, детских, спортивных площадок;</w:t>
      </w:r>
    </w:p>
    <w:p w:rsidR="00466CD9" w:rsidRPr="00466CD9" w:rsidRDefault="00466CD9" w:rsidP="00466CD9">
      <w:pPr>
        <w:ind w:firstLine="708"/>
        <w:jc w:val="both"/>
        <w:rPr>
          <w:bCs/>
        </w:rPr>
      </w:pPr>
      <w:r w:rsidRPr="00466CD9">
        <w:rPr>
          <w:bCs/>
        </w:rPr>
        <w:t>- установка скамеек и урн, контейнеров для сбора мусора.</w:t>
      </w:r>
    </w:p>
    <w:p w:rsidR="00466CD9" w:rsidRPr="00466CD9" w:rsidRDefault="00466CD9" w:rsidP="00466CD9">
      <w:pPr>
        <w:ind w:firstLine="708"/>
        <w:jc w:val="both"/>
        <w:rPr>
          <w:bCs/>
        </w:rPr>
      </w:pPr>
      <w:r w:rsidRPr="00466CD9">
        <w:rPr>
          <w:bCs/>
        </w:rPr>
        <w:t>Визуализированный перечень образцов элементов благоустройства, предлагаемый к размещению на общественной территории, установлен в приложении 2.</w:t>
      </w:r>
    </w:p>
    <w:p w:rsidR="00466CD9" w:rsidRPr="00466CD9" w:rsidRDefault="00466CD9" w:rsidP="00466CD9">
      <w:pPr>
        <w:ind w:firstLine="708"/>
        <w:jc w:val="both"/>
        <w:rPr>
          <w:bCs/>
        </w:rPr>
      </w:pPr>
      <w:r w:rsidRPr="00466CD9">
        <w:rPr>
          <w:bCs/>
        </w:rPr>
        <w:t>При выполнении видов работ, обязательным является трудовое участие жителей, проживающих  в границах общественной территории, подлежащей благоустройству (далее - заинтересованные лица).</w:t>
      </w:r>
    </w:p>
    <w:p w:rsidR="00466CD9" w:rsidRPr="00466CD9" w:rsidRDefault="00466CD9" w:rsidP="00466CD9">
      <w:pPr>
        <w:ind w:firstLine="708"/>
        <w:jc w:val="both"/>
        <w:rPr>
          <w:bCs/>
        </w:rPr>
      </w:pPr>
      <w:r w:rsidRPr="00466CD9">
        <w:rPr>
          <w:bCs/>
        </w:rPr>
        <w:t>Трудовое участие заинтересованных лиц реализуется в форме субботника.</w:t>
      </w:r>
    </w:p>
    <w:p w:rsidR="00466CD9" w:rsidRPr="00466CD9" w:rsidRDefault="00466CD9" w:rsidP="00466CD9">
      <w:pPr>
        <w:ind w:firstLine="708"/>
        <w:jc w:val="both"/>
        <w:rPr>
          <w:bCs/>
        </w:rPr>
      </w:pPr>
      <w:r w:rsidRPr="00466CD9">
        <w:rPr>
          <w:bCs/>
        </w:rPr>
        <w:t>Под субботником понимается выполнение неоплачиваемых работ, не требующих специальной квалификации, в том числе подготовка общественной территории к началу работ, уборка мусора, покраска оборудования, другие работы.</w:t>
      </w:r>
    </w:p>
    <w:p w:rsidR="00466CD9" w:rsidRPr="00466CD9" w:rsidRDefault="00466CD9" w:rsidP="00466CD9">
      <w:pPr>
        <w:ind w:firstLine="708"/>
        <w:jc w:val="both"/>
        <w:rPr>
          <w:bCs/>
        </w:rPr>
      </w:pPr>
      <w:r w:rsidRPr="00466CD9">
        <w:rPr>
          <w:bCs/>
        </w:rPr>
        <w:t>Доля трудового участия заинтересованных лиц устанавливается в размере одного субботника для каждой общественной территории.</w:t>
      </w:r>
    </w:p>
    <w:p w:rsidR="00466CD9" w:rsidRPr="00466CD9" w:rsidRDefault="00466CD9" w:rsidP="00466CD9">
      <w:pPr>
        <w:ind w:firstLine="708"/>
        <w:jc w:val="both"/>
        <w:rPr>
          <w:bCs/>
        </w:rPr>
      </w:pPr>
      <w:r w:rsidRPr="00466CD9">
        <w:rPr>
          <w:bCs/>
        </w:rPr>
        <w:t>Адресный перечень общественных территорий, подлежащих благоустройству в 2018-202</w:t>
      </w:r>
      <w:r w:rsidR="00BA733D">
        <w:rPr>
          <w:bCs/>
        </w:rPr>
        <w:t>4</w:t>
      </w:r>
      <w:r w:rsidRPr="00466CD9">
        <w:rPr>
          <w:bCs/>
        </w:rPr>
        <w:t xml:space="preserve"> году (приложение 3), формируется исходя из физического состояния общественной территории, определенного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466CD9" w:rsidRPr="00466CD9" w:rsidRDefault="00466CD9" w:rsidP="00466CD9">
      <w:pPr>
        <w:ind w:firstLine="708"/>
        <w:jc w:val="both"/>
        <w:rPr>
          <w:bCs/>
        </w:rPr>
      </w:pPr>
      <w:r w:rsidRPr="00466CD9">
        <w:rPr>
          <w:bCs/>
        </w:rPr>
        <w:t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Шумского муниципального образования.</w:t>
      </w:r>
    </w:p>
    <w:p w:rsidR="00466CD9" w:rsidRPr="00466CD9" w:rsidRDefault="00466CD9" w:rsidP="00466CD9">
      <w:pPr>
        <w:ind w:firstLine="708"/>
        <w:jc w:val="both"/>
        <w:rPr>
          <w:bCs/>
        </w:rPr>
      </w:pPr>
      <w:r w:rsidRPr="00466CD9">
        <w:rPr>
          <w:bCs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466CD9" w:rsidRPr="00466CD9" w:rsidRDefault="00466CD9" w:rsidP="00466CD9">
      <w:pPr>
        <w:ind w:firstLine="708"/>
        <w:jc w:val="both"/>
        <w:rPr>
          <w:bCs/>
        </w:rPr>
      </w:pPr>
      <w:r w:rsidRPr="00466CD9">
        <w:rPr>
          <w:bCs/>
        </w:rPr>
        <w:t xml:space="preserve"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Шумского муниципального образования. Порядок разработки, обсуждения с заинтересованными лицами и утверждения </w:t>
      </w:r>
      <w:proofErr w:type="gramStart"/>
      <w:r w:rsidRPr="00466CD9">
        <w:rPr>
          <w:bCs/>
        </w:rPr>
        <w:t>дизайн-проекта</w:t>
      </w:r>
      <w:proofErr w:type="gramEnd"/>
      <w:r w:rsidRPr="00466CD9">
        <w:rPr>
          <w:bCs/>
        </w:rPr>
        <w:t xml:space="preserve"> общественной территории, включенной в </w:t>
      </w:r>
      <w:r w:rsidRPr="00466CD9">
        <w:rPr>
          <w:bCs/>
        </w:rPr>
        <w:lastRenderedPageBreak/>
        <w:t>муниципальную программу,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общественной территории, установлен в приложении 4.</w:t>
      </w:r>
    </w:p>
    <w:p w:rsidR="00466CD9" w:rsidRPr="00466CD9" w:rsidRDefault="00466CD9" w:rsidP="00466CD9">
      <w:pPr>
        <w:ind w:firstLine="708"/>
        <w:jc w:val="both"/>
        <w:rPr>
          <w:bCs/>
        </w:rPr>
      </w:pPr>
      <w:r w:rsidRPr="00466CD9">
        <w:rPr>
          <w:bCs/>
        </w:rPr>
        <w:tab/>
      </w:r>
    </w:p>
    <w:p w:rsidR="00466CD9" w:rsidRPr="00466CD9" w:rsidRDefault="00466CD9" w:rsidP="00466CD9">
      <w:pPr>
        <w:ind w:firstLine="708"/>
        <w:jc w:val="both"/>
        <w:rPr>
          <w:bCs/>
        </w:rPr>
      </w:pPr>
      <w:r w:rsidRPr="00466CD9">
        <w:rPr>
          <w:bCs/>
        </w:rPr>
        <w:t>Мероприятие 2.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</w:r>
    </w:p>
    <w:p w:rsidR="00466CD9" w:rsidRPr="00466CD9" w:rsidRDefault="00466CD9" w:rsidP="00466CD9">
      <w:pPr>
        <w:ind w:firstLine="708"/>
        <w:jc w:val="both"/>
        <w:rPr>
          <w:bCs/>
        </w:rPr>
      </w:pPr>
      <w:r w:rsidRPr="00466CD9">
        <w:rPr>
          <w:bCs/>
        </w:rPr>
        <w:t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5),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466CD9" w:rsidRPr="00466CD9" w:rsidRDefault="00466CD9" w:rsidP="00466CD9">
      <w:pPr>
        <w:ind w:firstLine="708"/>
        <w:jc w:val="both"/>
        <w:rPr>
          <w:bCs/>
        </w:rPr>
      </w:pPr>
      <w:proofErr w:type="gramStart"/>
      <w:r w:rsidRPr="00466CD9">
        <w:rPr>
          <w:bCs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 территории Шумского  муниципального образования, на основании заключенных соглашений с администрацией Шумского муниципального образования.</w:t>
      </w:r>
      <w:proofErr w:type="gramEnd"/>
    </w:p>
    <w:p w:rsidR="00466CD9" w:rsidRPr="00466CD9" w:rsidRDefault="00466CD9" w:rsidP="00466CD9">
      <w:pPr>
        <w:ind w:firstLine="708"/>
        <w:jc w:val="both"/>
        <w:rPr>
          <w:bCs/>
        </w:rPr>
      </w:pPr>
    </w:p>
    <w:p w:rsidR="00466CD9" w:rsidRPr="00466CD9" w:rsidRDefault="00466CD9" w:rsidP="00466CD9">
      <w:pPr>
        <w:ind w:firstLine="708"/>
        <w:jc w:val="both"/>
        <w:rPr>
          <w:bCs/>
        </w:rPr>
      </w:pPr>
      <w:r w:rsidRPr="00466CD9">
        <w:rPr>
          <w:bCs/>
        </w:rPr>
        <w:t>Мероприятие 3.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466CD9" w:rsidRPr="00466CD9" w:rsidRDefault="00466CD9" w:rsidP="00466CD9">
      <w:pPr>
        <w:ind w:firstLine="708"/>
        <w:jc w:val="both"/>
        <w:rPr>
          <w:bCs/>
        </w:rPr>
      </w:pPr>
      <w:r w:rsidRPr="00466CD9">
        <w:rPr>
          <w:bCs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466CD9" w:rsidRPr="00466CD9" w:rsidRDefault="00466CD9" w:rsidP="00466CD9">
      <w:pPr>
        <w:ind w:firstLine="708"/>
        <w:jc w:val="both"/>
        <w:rPr>
          <w:bCs/>
        </w:rPr>
      </w:pPr>
      <w:r w:rsidRPr="00466CD9">
        <w:rPr>
          <w:bCs/>
        </w:rPr>
        <w:t>Мероприятие 4. Благоустройство индивидуальных жилых домов и земельных участков, предоставленных для их размещения.</w:t>
      </w:r>
    </w:p>
    <w:p w:rsidR="00466CD9" w:rsidRPr="00466CD9" w:rsidRDefault="00466CD9" w:rsidP="00466CD9">
      <w:pPr>
        <w:ind w:firstLine="708"/>
        <w:jc w:val="both"/>
        <w:rPr>
          <w:bCs/>
        </w:rPr>
      </w:pPr>
      <w:r w:rsidRPr="00466CD9">
        <w:rPr>
          <w:bCs/>
        </w:rPr>
        <w:t>Адресный перечень ИЖС, подлежащих благоустройству не позднее 2020 года (приложение 6),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466CD9" w:rsidRPr="00466CD9" w:rsidRDefault="00466CD9" w:rsidP="00466CD9">
      <w:pPr>
        <w:ind w:firstLine="708"/>
        <w:jc w:val="both"/>
        <w:rPr>
          <w:bCs/>
        </w:rPr>
      </w:pPr>
      <w:r w:rsidRPr="00466CD9">
        <w:rPr>
          <w:bCs/>
        </w:rPr>
        <w:t>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Шумского муниципального образования, на основании заключенных соглашений с администрацией Шумского муниципального образования.</w:t>
      </w:r>
    </w:p>
    <w:p w:rsidR="00466CD9" w:rsidRPr="00466CD9" w:rsidRDefault="00466CD9" w:rsidP="00466CD9">
      <w:pPr>
        <w:ind w:firstLine="708"/>
        <w:jc w:val="both"/>
        <w:rPr>
          <w:bCs/>
        </w:rPr>
      </w:pPr>
      <w:r w:rsidRPr="00466CD9">
        <w:rPr>
          <w:bCs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466CD9" w:rsidRPr="00466CD9" w:rsidRDefault="00466CD9" w:rsidP="00466CD9"/>
    <w:p w:rsidR="00466CD9" w:rsidRPr="00466CD9" w:rsidRDefault="00466CD9" w:rsidP="00466CD9">
      <w:pPr>
        <w:jc w:val="center"/>
        <w:rPr>
          <w:b/>
        </w:rPr>
      </w:pPr>
      <w:r w:rsidRPr="00466CD9">
        <w:rPr>
          <w:b/>
        </w:rPr>
        <w:t>5. Ресурсное обеспечение муниципальной программы</w:t>
      </w:r>
    </w:p>
    <w:p w:rsidR="00466CD9" w:rsidRPr="00466CD9" w:rsidRDefault="00466CD9" w:rsidP="00466CD9">
      <w:pPr>
        <w:jc w:val="center"/>
        <w:rPr>
          <w:b/>
        </w:rPr>
      </w:pPr>
    </w:p>
    <w:p w:rsidR="00466CD9" w:rsidRPr="00466CD9" w:rsidRDefault="00466CD9" w:rsidP="00466CD9">
      <w:pPr>
        <w:ind w:firstLine="851"/>
        <w:jc w:val="both"/>
      </w:pPr>
      <w:r w:rsidRPr="00466CD9">
        <w:t xml:space="preserve">Основанием для привлечения средств федерального бюджета, средств субсидий из областного бюджета является муниципальная программа </w:t>
      </w:r>
      <w:r w:rsidRPr="00787977">
        <w:t>Иркутской области «Формирование современной городской среды на 2018-2024 годы», утвержденная постановлением Правительства Иркутской области от 31 августа 2017 года № 568-пп.</w:t>
      </w:r>
      <w:r w:rsidRPr="00466CD9">
        <w:t xml:space="preserve"> </w:t>
      </w:r>
    </w:p>
    <w:p w:rsidR="00466CD9" w:rsidRPr="00466CD9" w:rsidRDefault="00466CD9" w:rsidP="00466CD9">
      <w:pPr>
        <w:ind w:firstLine="708"/>
        <w:jc w:val="both"/>
      </w:pPr>
      <w:r w:rsidRPr="00466CD9">
        <w:lastRenderedPageBreak/>
        <w:t xml:space="preserve"> </w:t>
      </w:r>
    </w:p>
    <w:p w:rsidR="00466CD9" w:rsidRPr="00466CD9" w:rsidRDefault="00466CD9" w:rsidP="00466CD9">
      <w:pPr>
        <w:ind w:firstLine="708"/>
        <w:jc w:val="both"/>
      </w:pPr>
      <w:r w:rsidRPr="00466CD9">
        <w:t xml:space="preserve">Общий объем расходов на реализацию муниципальной подпрограммы составляет: </w:t>
      </w:r>
      <w:r w:rsidRPr="00787977">
        <w:t>2 969 тыс. руб.</w:t>
      </w:r>
      <w:r w:rsidRPr="00466CD9">
        <w:t xml:space="preserve"> </w:t>
      </w:r>
    </w:p>
    <w:p w:rsidR="00466CD9" w:rsidRPr="00466CD9" w:rsidRDefault="00466CD9" w:rsidP="00466CD9">
      <w:pPr>
        <w:ind w:firstLine="708"/>
        <w:jc w:val="both"/>
      </w:pPr>
    </w:p>
    <w:p w:rsidR="00466CD9" w:rsidRPr="00466CD9" w:rsidRDefault="00466CD9" w:rsidP="00466CD9">
      <w:pPr>
        <w:jc w:val="right"/>
      </w:pPr>
      <w:r w:rsidRPr="00466CD9">
        <w:t xml:space="preserve"> Табл. 3. </w:t>
      </w:r>
    </w:p>
    <w:p w:rsidR="00466CD9" w:rsidRPr="00466CD9" w:rsidRDefault="00466CD9" w:rsidP="00466CD9">
      <w:pPr>
        <w:jc w:val="right"/>
      </w:pPr>
    </w:p>
    <w:p w:rsidR="00466CD9" w:rsidRPr="00466CD9" w:rsidRDefault="00466CD9" w:rsidP="00466CD9">
      <w:pPr>
        <w:jc w:val="right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417"/>
        <w:gridCol w:w="1276"/>
        <w:gridCol w:w="1276"/>
        <w:gridCol w:w="1134"/>
      </w:tblGrid>
      <w:tr w:rsidR="00466CD9" w:rsidRPr="00466CD9" w:rsidTr="00787977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  <w:rPr>
                <w:b/>
              </w:rPr>
            </w:pPr>
            <w:r w:rsidRPr="00466CD9">
              <w:rPr>
                <w:b/>
              </w:rPr>
              <w:t xml:space="preserve">Период реализации программы, мероприятия </w:t>
            </w:r>
            <w:r w:rsidRPr="00466CD9">
              <w:rPr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  <w:rPr>
                <w:b/>
              </w:rPr>
            </w:pPr>
            <w:r w:rsidRPr="00466CD9">
              <w:rPr>
                <w:b/>
              </w:rPr>
              <w:t xml:space="preserve">Объем финансирования, тыс. руб. </w:t>
            </w:r>
          </w:p>
        </w:tc>
      </w:tr>
      <w:tr w:rsidR="00466CD9" w:rsidRPr="00466CD9" w:rsidTr="00787977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ind w:left="-75" w:firstLine="75"/>
              <w:jc w:val="center"/>
              <w:rPr>
                <w:b/>
              </w:rPr>
            </w:pPr>
            <w:r w:rsidRPr="00466CD9">
              <w:rPr>
                <w:b/>
              </w:rPr>
              <w:t>Финансовые</w:t>
            </w:r>
            <w:r w:rsidRPr="00466CD9">
              <w:rPr>
                <w:b/>
              </w:rPr>
              <w:br/>
              <w:t>средства, 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  <w:rPr>
                <w:b/>
              </w:rPr>
            </w:pPr>
            <w:r w:rsidRPr="00466CD9">
              <w:rPr>
                <w:b/>
              </w:rPr>
              <w:t>В том числе по источникам:</w:t>
            </w:r>
          </w:p>
        </w:tc>
      </w:tr>
      <w:tr w:rsidR="00466CD9" w:rsidRPr="00466CD9" w:rsidTr="00787977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ind w:left="-75" w:firstLine="75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  <w:rPr>
                <w:b/>
              </w:rPr>
            </w:pPr>
            <w:r w:rsidRPr="00466CD9">
              <w:rPr>
                <w:b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  <w:rPr>
                <w:b/>
              </w:rPr>
            </w:pPr>
            <w:r w:rsidRPr="00466CD9">
              <w:rPr>
                <w:b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jc w:val="center"/>
              <w:rPr>
                <w:b/>
              </w:rPr>
            </w:pPr>
            <w:r w:rsidRPr="00466CD9">
              <w:rPr>
                <w:b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jc w:val="center"/>
              <w:rPr>
                <w:b/>
              </w:rPr>
            </w:pPr>
            <w:r w:rsidRPr="00466CD9">
              <w:rPr>
                <w:b/>
              </w:rPr>
              <w:t>Иные источники</w:t>
            </w:r>
          </w:p>
        </w:tc>
      </w:tr>
      <w:tr w:rsidR="00466CD9" w:rsidRPr="00466CD9" w:rsidTr="00787977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rPr>
                <w:b/>
              </w:rPr>
            </w:pPr>
            <w:r w:rsidRPr="00466CD9">
              <w:rPr>
                <w:b/>
              </w:rPr>
              <w:t>Всего за весь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ind w:firstLine="67"/>
              <w:jc w:val="center"/>
              <w:rPr>
                <w:b/>
              </w:rPr>
            </w:pPr>
            <w:r w:rsidRPr="00466CD9">
              <w:rPr>
                <w:b/>
              </w:rPr>
              <w:t>2 969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ind w:firstLine="42"/>
              <w:jc w:val="center"/>
              <w:rPr>
                <w:b/>
              </w:rPr>
            </w:pPr>
            <w:r w:rsidRPr="00466CD9">
              <w:rPr>
                <w:b/>
              </w:rPr>
              <w:t>29,690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jc w:val="center"/>
              <w:rPr>
                <w:b/>
              </w:rPr>
            </w:pPr>
            <w:r w:rsidRPr="00466CD9">
              <w:rPr>
                <w:b/>
              </w:rPr>
              <w:t>2 939,310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jc w:val="center"/>
              <w:rPr>
                <w:b/>
              </w:rPr>
            </w:pPr>
            <w:r w:rsidRPr="00466CD9"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jc w:val="center"/>
              <w:rPr>
                <w:b/>
              </w:rPr>
            </w:pPr>
            <w:r w:rsidRPr="00466CD9">
              <w:rPr>
                <w:b/>
              </w:rPr>
              <w:t>0</w:t>
            </w:r>
          </w:p>
        </w:tc>
      </w:tr>
      <w:tr w:rsidR="00466CD9" w:rsidRPr="00466CD9" w:rsidTr="00787977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rPr>
                <w:b/>
              </w:rPr>
            </w:pPr>
            <w:r w:rsidRPr="00466CD9">
              <w:rPr>
                <w:b/>
              </w:rPr>
              <w:t>в том числе по годам: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ind w:firstLine="67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ind w:firstLine="42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jc w:val="center"/>
              <w:rPr>
                <w:b/>
              </w:rPr>
            </w:pPr>
          </w:p>
        </w:tc>
      </w:tr>
      <w:tr w:rsidR="00466CD9" w:rsidRPr="00466CD9" w:rsidTr="00787977">
        <w:trPr>
          <w:trHeight w:val="408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rPr>
                <w:b/>
              </w:rPr>
            </w:pPr>
            <w:r w:rsidRPr="00466CD9">
              <w:rPr>
                <w:b/>
              </w:rPr>
              <w:t>2018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jc w:val="center"/>
              <w:rPr>
                <w:b/>
              </w:rPr>
            </w:pPr>
            <w:r w:rsidRPr="00466CD9">
              <w:rPr>
                <w:b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jc w:val="center"/>
              <w:rPr>
                <w:b/>
              </w:rPr>
            </w:pPr>
            <w:r w:rsidRPr="00466CD9">
              <w:rPr>
                <w:b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jc w:val="center"/>
              <w:rPr>
                <w:b/>
              </w:rPr>
            </w:pPr>
            <w:r w:rsidRPr="00466CD9">
              <w:rPr>
                <w:b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jc w:val="center"/>
              <w:rPr>
                <w:b/>
              </w:rPr>
            </w:pPr>
            <w:r w:rsidRPr="00466CD9"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jc w:val="center"/>
            </w:pPr>
            <w:r w:rsidRPr="00466CD9">
              <w:t>0</w:t>
            </w:r>
          </w:p>
        </w:tc>
      </w:tr>
      <w:tr w:rsidR="00466CD9" w:rsidRPr="00466CD9" w:rsidTr="00787977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rPr>
                <w:b/>
              </w:rPr>
            </w:pPr>
            <w:r w:rsidRPr="00466CD9">
              <w:rPr>
                <w:b/>
              </w:rP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ind w:firstLine="42"/>
              <w:jc w:val="center"/>
              <w:rPr>
                <w:b/>
              </w:rPr>
            </w:pPr>
            <w:r w:rsidRPr="00466CD9">
              <w:rPr>
                <w:b/>
              </w:rPr>
              <w:t>969,0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ind w:firstLine="42"/>
              <w:jc w:val="center"/>
            </w:pPr>
            <w:r w:rsidRPr="00466CD9">
              <w:t>9,690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jc w:val="center"/>
            </w:pPr>
            <w:r w:rsidRPr="00466CD9">
              <w:t>959,310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ind w:firstLine="9"/>
              <w:jc w:val="center"/>
            </w:pPr>
            <w:r w:rsidRPr="00466CD9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ind w:firstLine="9"/>
              <w:jc w:val="center"/>
            </w:pPr>
            <w:r w:rsidRPr="00466CD9">
              <w:t>0</w:t>
            </w:r>
          </w:p>
        </w:tc>
      </w:tr>
      <w:tr w:rsidR="00466CD9" w:rsidRPr="00466CD9" w:rsidTr="00787977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</w:pPr>
            <w:r w:rsidRPr="00466CD9">
              <w:t>1.Благоустройство общественной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ind w:firstLine="42"/>
              <w:jc w:val="center"/>
            </w:pPr>
            <w:r w:rsidRPr="00466CD9">
              <w:t>969,0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ind w:firstLine="42"/>
              <w:jc w:val="center"/>
            </w:pPr>
            <w:r w:rsidRPr="00466CD9">
              <w:t>9,690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jc w:val="center"/>
            </w:pPr>
            <w:r w:rsidRPr="00466CD9">
              <w:t>959,310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ind w:firstLine="9"/>
              <w:jc w:val="center"/>
            </w:pPr>
            <w:r w:rsidRPr="00466CD9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ind w:firstLine="9"/>
              <w:jc w:val="center"/>
            </w:pPr>
            <w:r w:rsidRPr="00466CD9">
              <w:t>0</w:t>
            </w:r>
          </w:p>
        </w:tc>
      </w:tr>
      <w:tr w:rsidR="00466CD9" w:rsidRPr="00466CD9" w:rsidTr="00787977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ind w:left="-75"/>
              <w:contextualSpacing/>
            </w:pPr>
            <w:r w:rsidRPr="00466CD9">
              <w:t>2.</w:t>
            </w:r>
            <w:r w:rsidRPr="00466CD9">
              <w:rPr>
                <w:rFonts w:eastAsia="Calibri"/>
                <w:lang w:eastAsia="en-US"/>
              </w:rPr>
              <w:t xml:space="preserve"> Экспертиза проектной, сметной и иной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ind w:firstLine="42"/>
              <w:jc w:val="center"/>
            </w:pPr>
            <w:r w:rsidRPr="00466CD9"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ind w:firstLine="42"/>
              <w:jc w:val="center"/>
            </w:pPr>
            <w:r w:rsidRPr="00466CD9"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ind w:firstLine="9"/>
              <w:jc w:val="center"/>
            </w:pPr>
            <w:r w:rsidRPr="00466CD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ind w:firstLine="9"/>
              <w:jc w:val="center"/>
            </w:pPr>
            <w:r w:rsidRPr="00466CD9">
              <w:t>0</w:t>
            </w:r>
          </w:p>
        </w:tc>
      </w:tr>
      <w:tr w:rsidR="00466CD9" w:rsidRPr="00466CD9" w:rsidTr="00787977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rPr>
                <w:b/>
              </w:rPr>
            </w:pPr>
            <w:r w:rsidRPr="00466CD9">
              <w:rPr>
                <w:b/>
              </w:rPr>
              <w:t>2020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ind w:firstLine="42"/>
              <w:jc w:val="center"/>
              <w:rPr>
                <w:b/>
              </w:rPr>
            </w:pPr>
            <w:r w:rsidRPr="00466CD9">
              <w:rPr>
                <w:b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ind w:firstLine="42"/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ind w:firstLine="9"/>
              <w:jc w:val="center"/>
            </w:pPr>
            <w:r w:rsidRPr="00466CD9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ind w:firstLine="9"/>
              <w:jc w:val="center"/>
            </w:pPr>
            <w:r w:rsidRPr="00466CD9">
              <w:t>0</w:t>
            </w:r>
          </w:p>
        </w:tc>
      </w:tr>
      <w:tr w:rsidR="00466CD9" w:rsidRPr="00466CD9" w:rsidTr="00787977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rPr>
                <w:b/>
              </w:rPr>
            </w:pPr>
            <w:r w:rsidRPr="00466CD9">
              <w:rPr>
                <w:b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ind w:firstLine="42"/>
              <w:jc w:val="center"/>
              <w:rPr>
                <w:b/>
              </w:rPr>
            </w:pPr>
            <w:r w:rsidRPr="00466CD9">
              <w:rPr>
                <w:b/>
              </w:rPr>
              <w:t>500,0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ind w:firstLine="42"/>
              <w:jc w:val="center"/>
            </w:pPr>
            <w:r w:rsidRPr="00466CD9"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jc w:val="center"/>
            </w:pPr>
            <w:r w:rsidRPr="00466CD9">
              <w:t>495,0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ind w:firstLine="9"/>
              <w:jc w:val="center"/>
            </w:pPr>
            <w:r w:rsidRPr="00466CD9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ind w:firstLine="9"/>
              <w:jc w:val="center"/>
            </w:pPr>
            <w:r w:rsidRPr="00466CD9">
              <w:t>0</w:t>
            </w:r>
          </w:p>
        </w:tc>
      </w:tr>
      <w:tr w:rsidR="00466CD9" w:rsidRPr="00466CD9" w:rsidTr="00787977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</w:pPr>
            <w:r w:rsidRPr="00466CD9">
              <w:t>1. Благоустройство общественной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ind w:firstLine="42"/>
              <w:jc w:val="center"/>
            </w:pPr>
            <w:r w:rsidRPr="00466CD9">
              <w:t>500,0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ind w:firstLine="42"/>
              <w:jc w:val="center"/>
            </w:pPr>
            <w:r w:rsidRPr="00466CD9"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jc w:val="center"/>
            </w:pPr>
            <w:r w:rsidRPr="00466CD9">
              <w:t>495,0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ind w:firstLine="9"/>
              <w:jc w:val="center"/>
            </w:pPr>
            <w:r w:rsidRPr="00466CD9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ind w:firstLine="9"/>
              <w:jc w:val="center"/>
            </w:pPr>
            <w:r w:rsidRPr="00466CD9">
              <w:t>0</w:t>
            </w:r>
          </w:p>
        </w:tc>
      </w:tr>
      <w:tr w:rsidR="00466CD9" w:rsidRPr="00466CD9" w:rsidTr="00787977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ind w:left="-75"/>
              <w:contextualSpacing/>
            </w:pPr>
            <w:r w:rsidRPr="00466CD9">
              <w:t>2.</w:t>
            </w:r>
            <w:r w:rsidRPr="00466CD9">
              <w:rPr>
                <w:rFonts w:eastAsia="Calibri"/>
                <w:lang w:eastAsia="en-US"/>
              </w:rPr>
              <w:t xml:space="preserve"> Экспертиза проектной, сметной и иной документации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ind w:firstLine="42"/>
              <w:jc w:val="center"/>
            </w:pPr>
            <w:r w:rsidRPr="00466CD9">
              <w:t>12,0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jc w:val="center"/>
            </w:pPr>
            <w:r w:rsidRPr="00466CD9">
              <w:t>12,0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ind w:firstLine="9"/>
              <w:jc w:val="center"/>
            </w:pPr>
            <w:r w:rsidRPr="00466CD9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ind w:firstLine="9"/>
              <w:jc w:val="center"/>
            </w:pPr>
            <w:r w:rsidRPr="00466CD9">
              <w:t>0</w:t>
            </w:r>
          </w:p>
        </w:tc>
      </w:tr>
      <w:tr w:rsidR="00466CD9" w:rsidRPr="00466CD9" w:rsidTr="00787977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rPr>
                <w:b/>
              </w:rPr>
            </w:pPr>
            <w:r w:rsidRPr="00466CD9">
              <w:rPr>
                <w:b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ind w:firstLine="42"/>
              <w:jc w:val="center"/>
              <w:rPr>
                <w:b/>
              </w:rPr>
            </w:pPr>
            <w:r w:rsidRPr="00466CD9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ind w:firstLine="42"/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ind w:firstLine="9"/>
              <w:jc w:val="center"/>
            </w:pPr>
            <w:r w:rsidRPr="00466CD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ind w:firstLine="9"/>
              <w:jc w:val="center"/>
            </w:pPr>
            <w:r w:rsidRPr="00466CD9">
              <w:t>0</w:t>
            </w:r>
          </w:p>
        </w:tc>
      </w:tr>
      <w:tr w:rsidR="00466CD9" w:rsidRPr="00466CD9" w:rsidTr="00787977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ind w:left="-75"/>
              <w:contextualSpacing/>
              <w:rPr>
                <w:b/>
              </w:rPr>
            </w:pPr>
            <w:r w:rsidRPr="00466CD9">
              <w:rPr>
                <w:b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ind w:firstLine="42"/>
              <w:jc w:val="center"/>
            </w:pPr>
            <w:r w:rsidRPr="00466CD9"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ind w:firstLine="42"/>
              <w:jc w:val="center"/>
            </w:pPr>
            <w:r w:rsidRPr="00466CD9"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jc w:val="center"/>
            </w:pPr>
            <w:r w:rsidRPr="00466CD9">
              <w:t>1 485,0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ind w:firstLine="9"/>
              <w:jc w:val="center"/>
            </w:pPr>
            <w:r w:rsidRPr="00466CD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ind w:firstLine="9"/>
              <w:jc w:val="center"/>
            </w:pPr>
            <w:r w:rsidRPr="00466CD9">
              <w:t>0</w:t>
            </w:r>
          </w:p>
        </w:tc>
      </w:tr>
      <w:tr w:rsidR="00466CD9" w:rsidRPr="00466CD9" w:rsidTr="00787977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ind w:left="-75"/>
              <w:contextualSpacing/>
            </w:pPr>
            <w:r w:rsidRPr="00466CD9">
              <w:t>1.Благоустройство общественных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ind w:firstLine="42"/>
              <w:jc w:val="center"/>
            </w:pPr>
            <w:r w:rsidRPr="00466CD9"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ind w:firstLine="42"/>
              <w:jc w:val="center"/>
            </w:pPr>
            <w:r w:rsidRPr="00466CD9"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jc w:val="center"/>
            </w:pPr>
            <w:r w:rsidRPr="00466CD9">
              <w:t>1 485,0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ind w:firstLine="9"/>
              <w:jc w:val="center"/>
            </w:pPr>
            <w:r w:rsidRPr="00466CD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ind w:firstLine="9"/>
              <w:jc w:val="center"/>
            </w:pPr>
            <w:r w:rsidRPr="00466CD9">
              <w:t>0</w:t>
            </w:r>
          </w:p>
        </w:tc>
      </w:tr>
      <w:tr w:rsidR="00466CD9" w:rsidRPr="00466CD9" w:rsidTr="00787977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ind w:left="-75"/>
              <w:contextualSpacing/>
            </w:pPr>
            <w:r w:rsidRPr="00466CD9">
              <w:t>2. Экспертиза проектной, сметной и иной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ind w:firstLine="42"/>
              <w:jc w:val="center"/>
            </w:pPr>
            <w:r w:rsidRPr="00466CD9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ind w:firstLine="42"/>
              <w:jc w:val="center"/>
            </w:pPr>
            <w:r w:rsidRPr="00466CD9"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ind w:firstLine="9"/>
              <w:jc w:val="center"/>
            </w:pPr>
            <w:r w:rsidRPr="00466CD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D9" w:rsidRPr="00466CD9" w:rsidRDefault="00466CD9" w:rsidP="00466CD9">
            <w:pPr>
              <w:spacing w:line="276" w:lineRule="auto"/>
              <w:ind w:firstLine="9"/>
              <w:jc w:val="center"/>
            </w:pPr>
            <w:r w:rsidRPr="00466CD9">
              <w:t>0</w:t>
            </w:r>
          </w:p>
        </w:tc>
      </w:tr>
      <w:tr w:rsidR="00466CD9" w:rsidRPr="00466CD9" w:rsidTr="00787977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ind w:left="-75"/>
              <w:contextualSpacing/>
              <w:rPr>
                <w:b/>
              </w:rPr>
            </w:pPr>
            <w:r w:rsidRPr="00466CD9">
              <w:rPr>
                <w:b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ind w:firstLine="42"/>
              <w:jc w:val="center"/>
            </w:pPr>
            <w:r w:rsidRPr="00466CD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ind w:firstLine="42"/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jc w:val="center"/>
            </w:pPr>
            <w:r w:rsidRPr="00466C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ind w:firstLine="9"/>
              <w:jc w:val="center"/>
            </w:pPr>
            <w:r w:rsidRPr="00466CD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D9" w:rsidRPr="00466CD9" w:rsidRDefault="00466CD9" w:rsidP="00466CD9">
            <w:pPr>
              <w:spacing w:line="276" w:lineRule="auto"/>
              <w:ind w:firstLine="9"/>
              <w:jc w:val="center"/>
            </w:pPr>
            <w:r w:rsidRPr="00466CD9">
              <w:t>0</w:t>
            </w:r>
          </w:p>
        </w:tc>
      </w:tr>
    </w:tbl>
    <w:p w:rsidR="00466CD9" w:rsidRPr="00466CD9" w:rsidRDefault="00466CD9" w:rsidP="00466CD9"/>
    <w:p w:rsidR="00466CD9" w:rsidRPr="00466CD9" w:rsidRDefault="00466CD9" w:rsidP="00466CD9">
      <w:pPr>
        <w:jc w:val="both"/>
      </w:pPr>
      <w:r w:rsidRPr="00466CD9">
        <w:t xml:space="preserve">Объем средств, предусмотренный муниципальной программой, распределяется следующим образом: </w:t>
      </w:r>
    </w:p>
    <w:p w:rsidR="00466CD9" w:rsidRPr="00466CD9" w:rsidRDefault="00466CD9" w:rsidP="00466CD9">
      <w:pPr>
        <w:jc w:val="both"/>
        <w:rPr>
          <w:bCs/>
        </w:rPr>
      </w:pPr>
      <w:r w:rsidRPr="00466CD9">
        <w:t xml:space="preserve">- 1/3 объема средств подлежит направлению на </w:t>
      </w:r>
      <w:r w:rsidRPr="00466CD9">
        <w:rPr>
          <w:bCs/>
        </w:rPr>
        <w:t>благоустройство наиболее посещаемых общественных территорий.</w:t>
      </w:r>
    </w:p>
    <w:p w:rsidR="00466CD9" w:rsidRPr="00466CD9" w:rsidRDefault="00466CD9" w:rsidP="00466CD9">
      <w:pPr>
        <w:rPr>
          <w:bCs/>
        </w:rPr>
      </w:pPr>
    </w:p>
    <w:p w:rsidR="00466CD9" w:rsidRPr="00466CD9" w:rsidRDefault="00466CD9" w:rsidP="00466CD9">
      <w:pPr>
        <w:jc w:val="center"/>
        <w:rPr>
          <w:b/>
        </w:rPr>
      </w:pPr>
      <w:r w:rsidRPr="00466CD9">
        <w:rPr>
          <w:b/>
          <w:bCs/>
        </w:rPr>
        <w:t xml:space="preserve">6. Анализ рисков реализации  </w:t>
      </w:r>
      <w:r w:rsidRPr="00466CD9">
        <w:rPr>
          <w:b/>
        </w:rPr>
        <w:t>муниципальной</w:t>
      </w:r>
      <w:r w:rsidRPr="00466CD9">
        <w:rPr>
          <w:b/>
          <w:bCs/>
        </w:rPr>
        <w:t xml:space="preserve"> программы и описание мер управления рисками реализации </w:t>
      </w:r>
      <w:r w:rsidRPr="00466CD9">
        <w:rPr>
          <w:b/>
        </w:rPr>
        <w:t>муниципальной</w:t>
      </w:r>
      <w:r w:rsidRPr="00466CD9">
        <w:rPr>
          <w:b/>
          <w:bCs/>
        </w:rPr>
        <w:t xml:space="preserve"> программы</w:t>
      </w:r>
    </w:p>
    <w:p w:rsidR="00466CD9" w:rsidRPr="00466CD9" w:rsidRDefault="00466CD9" w:rsidP="00466CD9"/>
    <w:p w:rsidR="00466CD9" w:rsidRPr="00466CD9" w:rsidRDefault="00466CD9" w:rsidP="00466CD9">
      <w:pPr>
        <w:ind w:firstLine="708"/>
        <w:jc w:val="both"/>
      </w:pPr>
      <w:r w:rsidRPr="00466CD9">
        <w:lastRenderedPageBreak/>
        <w:t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466CD9" w:rsidRPr="00466CD9" w:rsidRDefault="00466CD9" w:rsidP="00466CD9">
      <w:pPr>
        <w:jc w:val="right"/>
      </w:pPr>
    </w:p>
    <w:p w:rsidR="00466CD9" w:rsidRPr="00466CD9" w:rsidRDefault="00466CD9" w:rsidP="00466CD9">
      <w:pPr>
        <w:jc w:val="right"/>
      </w:pPr>
      <w:r w:rsidRPr="00466CD9">
        <w:t>Табл. 4</w:t>
      </w:r>
    </w:p>
    <w:p w:rsidR="00466CD9" w:rsidRPr="00466CD9" w:rsidRDefault="00466CD9" w:rsidP="00466CD9">
      <w:pPr>
        <w:jc w:val="center"/>
        <w:rPr>
          <w:b/>
        </w:rPr>
      </w:pPr>
      <w:r w:rsidRPr="00466CD9">
        <w:rPr>
          <w:b/>
        </w:rPr>
        <w:t>Комплексная оценка рисков, возникающих при реализации мероприятий муниципальной программы</w:t>
      </w:r>
    </w:p>
    <w:p w:rsidR="00466CD9" w:rsidRPr="00466CD9" w:rsidRDefault="00466CD9" w:rsidP="00466CD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528"/>
      </w:tblGrid>
      <w:tr w:rsidR="00466CD9" w:rsidRPr="00466CD9" w:rsidTr="00787977">
        <w:trPr>
          <w:trHeight w:val="388"/>
        </w:trPr>
        <w:tc>
          <w:tcPr>
            <w:tcW w:w="675" w:type="dxa"/>
            <w:vAlign w:val="center"/>
          </w:tcPr>
          <w:p w:rsidR="00466CD9" w:rsidRPr="00466CD9" w:rsidRDefault="00466CD9" w:rsidP="00466CD9">
            <w:pPr>
              <w:rPr>
                <w:b/>
              </w:rPr>
            </w:pPr>
            <w:r w:rsidRPr="00466CD9">
              <w:rPr>
                <w:b/>
              </w:rPr>
              <w:t>№</w:t>
            </w:r>
          </w:p>
        </w:tc>
        <w:tc>
          <w:tcPr>
            <w:tcW w:w="3261" w:type="dxa"/>
            <w:vAlign w:val="center"/>
          </w:tcPr>
          <w:p w:rsidR="00466CD9" w:rsidRPr="00466CD9" w:rsidRDefault="00466CD9" w:rsidP="00466CD9">
            <w:pPr>
              <w:jc w:val="center"/>
              <w:rPr>
                <w:b/>
              </w:rPr>
            </w:pPr>
            <w:r w:rsidRPr="00466CD9">
              <w:rPr>
                <w:b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466CD9" w:rsidRPr="00466CD9" w:rsidRDefault="00466CD9" w:rsidP="00466CD9">
            <w:pPr>
              <w:jc w:val="center"/>
              <w:rPr>
                <w:b/>
              </w:rPr>
            </w:pPr>
            <w:r w:rsidRPr="00466CD9">
              <w:rPr>
                <w:b/>
              </w:rPr>
              <w:t>Меры по снижению рисков</w:t>
            </w:r>
          </w:p>
        </w:tc>
      </w:tr>
      <w:tr w:rsidR="00466CD9" w:rsidRPr="00466CD9" w:rsidTr="00787977">
        <w:trPr>
          <w:trHeight w:val="365"/>
        </w:trPr>
        <w:tc>
          <w:tcPr>
            <w:tcW w:w="675" w:type="dxa"/>
            <w:vAlign w:val="center"/>
          </w:tcPr>
          <w:p w:rsidR="00466CD9" w:rsidRPr="00466CD9" w:rsidRDefault="00466CD9" w:rsidP="00466CD9">
            <w:pPr>
              <w:rPr>
                <w:b/>
              </w:rPr>
            </w:pPr>
            <w:r w:rsidRPr="00466CD9">
              <w:rPr>
                <w:b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466CD9" w:rsidRPr="00466CD9" w:rsidRDefault="00466CD9" w:rsidP="00466CD9">
            <w:pPr>
              <w:jc w:val="center"/>
              <w:rPr>
                <w:b/>
              </w:rPr>
            </w:pPr>
            <w:r w:rsidRPr="00466CD9">
              <w:rPr>
                <w:b/>
              </w:rPr>
              <w:t>Риски изменения законодательства</w:t>
            </w:r>
          </w:p>
        </w:tc>
      </w:tr>
      <w:tr w:rsidR="00466CD9" w:rsidRPr="00466CD9" w:rsidTr="00787977">
        <w:trPr>
          <w:trHeight w:val="413"/>
        </w:trPr>
        <w:tc>
          <w:tcPr>
            <w:tcW w:w="675" w:type="dxa"/>
            <w:vAlign w:val="center"/>
          </w:tcPr>
          <w:p w:rsidR="00466CD9" w:rsidRPr="00466CD9" w:rsidRDefault="00466CD9" w:rsidP="00466CD9">
            <w:r w:rsidRPr="00466CD9">
              <w:t>1.1.</w:t>
            </w:r>
          </w:p>
        </w:tc>
        <w:tc>
          <w:tcPr>
            <w:tcW w:w="3261" w:type="dxa"/>
          </w:tcPr>
          <w:p w:rsidR="00466CD9" w:rsidRPr="00466CD9" w:rsidRDefault="00466CD9" w:rsidP="00466CD9">
            <w:r w:rsidRPr="00466CD9"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466CD9" w:rsidRPr="00466CD9" w:rsidRDefault="00466CD9" w:rsidP="00466CD9">
            <w:pPr>
              <w:rPr>
                <w:b/>
              </w:rPr>
            </w:pPr>
            <w:r w:rsidRPr="00466CD9"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Шумского</w:t>
            </w:r>
            <w:r w:rsidR="00666BFC">
              <w:t xml:space="preserve"> </w:t>
            </w:r>
            <w:r w:rsidRPr="00466CD9">
              <w:t>муниципального образования в сфере реализации муниципальной программы.</w:t>
            </w:r>
          </w:p>
        </w:tc>
      </w:tr>
      <w:tr w:rsidR="00466CD9" w:rsidRPr="00466CD9" w:rsidTr="00787977">
        <w:tc>
          <w:tcPr>
            <w:tcW w:w="675" w:type="dxa"/>
            <w:vAlign w:val="center"/>
          </w:tcPr>
          <w:p w:rsidR="00466CD9" w:rsidRPr="00466CD9" w:rsidRDefault="00466CD9" w:rsidP="00466CD9">
            <w:r w:rsidRPr="00466CD9">
              <w:t>2.</w:t>
            </w:r>
          </w:p>
        </w:tc>
        <w:tc>
          <w:tcPr>
            <w:tcW w:w="8789" w:type="dxa"/>
            <w:gridSpan w:val="2"/>
          </w:tcPr>
          <w:p w:rsidR="00466CD9" w:rsidRPr="00466CD9" w:rsidRDefault="00466CD9" w:rsidP="00466CD9">
            <w:pPr>
              <w:jc w:val="center"/>
              <w:rPr>
                <w:b/>
              </w:rPr>
            </w:pPr>
            <w:r w:rsidRPr="00466CD9">
              <w:rPr>
                <w:b/>
              </w:rPr>
              <w:t>Социальные риски</w:t>
            </w:r>
          </w:p>
        </w:tc>
      </w:tr>
      <w:tr w:rsidR="00466CD9" w:rsidRPr="00466CD9" w:rsidTr="00787977">
        <w:tc>
          <w:tcPr>
            <w:tcW w:w="675" w:type="dxa"/>
            <w:vAlign w:val="center"/>
          </w:tcPr>
          <w:p w:rsidR="00466CD9" w:rsidRPr="00466CD9" w:rsidRDefault="00466CD9" w:rsidP="00466CD9">
            <w:r w:rsidRPr="00466CD9">
              <w:t>2.1.</w:t>
            </w:r>
          </w:p>
        </w:tc>
        <w:tc>
          <w:tcPr>
            <w:tcW w:w="3261" w:type="dxa"/>
          </w:tcPr>
          <w:p w:rsidR="00466CD9" w:rsidRPr="00466CD9" w:rsidRDefault="00466CD9" w:rsidP="00466CD9">
            <w:r w:rsidRPr="00466CD9"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466CD9" w:rsidRPr="00466CD9" w:rsidRDefault="00466CD9" w:rsidP="00466CD9">
            <w:r w:rsidRPr="00466CD9"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466CD9" w:rsidRPr="00466CD9" w:rsidTr="00787977">
        <w:tc>
          <w:tcPr>
            <w:tcW w:w="675" w:type="dxa"/>
            <w:vAlign w:val="center"/>
          </w:tcPr>
          <w:p w:rsidR="00466CD9" w:rsidRPr="00466CD9" w:rsidRDefault="00466CD9" w:rsidP="00466CD9">
            <w:r w:rsidRPr="00466CD9">
              <w:t>3.</w:t>
            </w:r>
          </w:p>
        </w:tc>
        <w:tc>
          <w:tcPr>
            <w:tcW w:w="8789" w:type="dxa"/>
            <w:gridSpan w:val="2"/>
          </w:tcPr>
          <w:p w:rsidR="00466CD9" w:rsidRPr="00466CD9" w:rsidRDefault="00466CD9" w:rsidP="00466CD9">
            <w:pPr>
              <w:jc w:val="center"/>
              <w:rPr>
                <w:b/>
              </w:rPr>
            </w:pPr>
            <w:r w:rsidRPr="00466CD9">
              <w:rPr>
                <w:b/>
              </w:rPr>
              <w:t>Финансовые, бюджетные риски</w:t>
            </w:r>
          </w:p>
        </w:tc>
      </w:tr>
      <w:tr w:rsidR="00466CD9" w:rsidRPr="00466CD9" w:rsidTr="00787977">
        <w:tc>
          <w:tcPr>
            <w:tcW w:w="675" w:type="dxa"/>
            <w:vAlign w:val="center"/>
          </w:tcPr>
          <w:p w:rsidR="00466CD9" w:rsidRPr="00466CD9" w:rsidRDefault="00466CD9" w:rsidP="00466CD9">
            <w:r w:rsidRPr="00466CD9">
              <w:t>3.1.</w:t>
            </w:r>
          </w:p>
        </w:tc>
        <w:tc>
          <w:tcPr>
            <w:tcW w:w="3261" w:type="dxa"/>
          </w:tcPr>
          <w:p w:rsidR="00466CD9" w:rsidRPr="00466CD9" w:rsidRDefault="00466CD9" w:rsidP="00466CD9">
            <w:r w:rsidRPr="00466CD9"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466CD9" w:rsidRPr="00466CD9" w:rsidRDefault="00466CD9" w:rsidP="00466CD9">
            <w:r w:rsidRPr="00466CD9"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466CD9" w:rsidRPr="00466CD9" w:rsidTr="00787977">
        <w:tc>
          <w:tcPr>
            <w:tcW w:w="675" w:type="dxa"/>
            <w:vAlign w:val="center"/>
          </w:tcPr>
          <w:p w:rsidR="00466CD9" w:rsidRPr="00466CD9" w:rsidRDefault="00466CD9" w:rsidP="00466CD9">
            <w:r w:rsidRPr="00466CD9">
              <w:t>4.</w:t>
            </w:r>
          </w:p>
        </w:tc>
        <w:tc>
          <w:tcPr>
            <w:tcW w:w="8789" w:type="dxa"/>
            <w:gridSpan w:val="2"/>
          </w:tcPr>
          <w:p w:rsidR="00466CD9" w:rsidRPr="00466CD9" w:rsidRDefault="00466CD9" w:rsidP="00466CD9">
            <w:pPr>
              <w:jc w:val="center"/>
              <w:rPr>
                <w:b/>
              </w:rPr>
            </w:pPr>
            <w:r w:rsidRPr="00466CD9">
              <w:rPr>
                <w:b/>
              </w:rPr>
              <w:t>Организационные риски</w:t>
            </w:r>
          </w:p>
        </w:tc>
      </w:tr>
      <w:tr w:rsidR="00466CD9" w:rsidRPr="00466CD9" w:rsidTr="00787977">
        <w:tc>
          <w:tcPr>
            <w:tcW w:w="675" w:type="dxa"/>
            <w:vAlign w:val="center"/>
          </w:tcPr>
          <w:p w:rsidR="00466CD9" w:rsidRPr="00466CD9" w:rsidRDefault="00466CD9" w:rsidP="00466CD9">
            <w:r w:rsidRPr="00466CD9">
              <w:t>4.1.</w:t>
            </w:r>
          </w:p>
        </w:tc>
        <w:tc>
          <w:tcPr>
            <w:tcW w:w="3261" w:type="dxa"/>
          </w:tcPr>
          <w:p w:rsidR="00466CD9" w:rsidRPr="00466CD9" w:rsidRDefault="00466CD9" w:rsidP="00466CD9">
            <w:r w:rsidRPr="00466CD9"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466CD9" w:rsidRPr="00466CD9" w:rsidRDefault="00466CD9" w:rsidP="00466CD9">
            <w:r w:rsidRPr="00466CD9"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466CD9" w:rsidRPr="00466CD9" w:rsidRDefault="00466CD9" w:rsidP="00466CD9">
      <w:pPr>
        <w:tabs>
          <w:tab w:val="left" w:pos="720"/>
          <w:tab w:val="left" w:pos="1440"/>
          <w:tab w:val="left" w:pos="6885"/>
        </w:tabs>
        <w:jc w:val="center"/>
        <w:rPr>
          <w:b/>
        </w:rPr>
      </w:pPr>
    </w:p>
    <w:p w:rsidR="00466CD9" w:rsidRPr="00466CD9" w:rsidRDefault="00466CD9" w:rsidP="00466CD9">
      <w:pPr>
        <w:tabs>
          <w:tab w:val="left" w:pos="720"/>
          <w:tab w:val="left" w:pos="1440"/>
          <w:tab w:val="left" w:pos="6885"/>
        </w:tabs>
        <w:jc w:val="center"/>
        <w:rPr>
          <w:b/>
        </w:rPr>
      </w:pPr>
      <w:r w:rsidRPr="00466CD9">
        <w:rPr>
          <w:b/>
        </w:rPr>
        <w:t>7. Ожидаемые конечные результаты реализации</w:t>
      </w:r>
    </w:p>
    <w:p w:rsidR="00466CD9" w:rsidRPr="00466CD9" w:rsidRDefault="00466CD9" w:rsidP="00466CD9">
      <w:pPr>
        <w:jc w:val="center"/>
        <w:rPr>
          <w:b/>
        </w:rPr>
      </w:pPr>
      <w:r w:rsidRPr="00466CD9">
        <w:rPr>
          <w:b/>
        </w:rPr>
        <w:t>муниципальной программы</w:t>
      </w:r>
    </w:p>
    <w:p w:rsidR="00466CD9" w:rsidRPr="00466CD9" w:rsidRDefault="00466CD9" w:rsidP="00466CD9">
      <w:pPr>
        <w:jc w:val="both"/>
      </w:pPr>
    </w:p>
    <w:p w:rsidR="00466CD9" w:rsidRPr="00466CD9" w:rsidRDefault="00466CD9" w:rsidP="00466CD9">
      <w:pPr>
        <w:jc w:val="both"/>
      </w:pPr>
      <w:r w:rsidRPr="00466CD9">
        <w:tab/>
        <w:t>В ходе реализации муниципальной программы планируется провести благоустройство всех общественных территорий, в которых при проведении инвентаризации выявлена такая необходимость</w:t>
      </w:r>
      <w:proofErr w:type="gramStart"/>
      <w:r w:rsidRPr="00466CD9">
        <w:t xml:space="preserve"> .</w:t>
      </w:r>
      <w:proofErr w:type="gramEnd"/>
    </w:p>
    <w:p w:rsidR="00466CD9" w:rsidRPr="00466CD9" w:rsidRDefault="00466CD9" w:rsidP="00466CD9">
      <w:pPr>
        <w:jc w:val="both"/>
      </w:pPr>
      <w:r w:rsidRPr="00466CD9">
        <w:tab/>
        <w:t xml:space="preserve">Проведение мероприятий муниципальной программы создаст необходимый минимальный уровень комфортной среды для жителей  поселения, условия для культурно-досуговой деятельности, отдыха и занятий спортом для всех жителей муниципального образования. </w:t>
      </w:r>
      <w:proofErr w:type="gramStart"/>
      <w:r w:rsidRPr="00466CD9">
        <w:t>Проведение мероприятий по благоустройству территорий, прилегающих к индивидуальным жилым домам, и земельных участков, предоставленных для их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благоустройства, утвержденных в муниципальных образованиях Иркутской области, обеспечит единый подход к вопросам благоустройства на территории Шумского муниципального</w:t>
      </w:r>
      <w:proofErr w:type="gramEnd"/>
      <w:r w:rsidRPr="00466CD9">
        <w:t xml:space="preserve"> образования.</w:t>
      </w:r>
    </w:p>
    <w:p w:rsidR="00466CD9" w:rsidRPr="00466CD9" w:rsidRDefault="00466CD9" w:rsidP="00466CD9">
      <w:pPr>
        <w:ind w:firstLine="709"/>
        <w:jc w:val="center"/>
        <w:rPr>
          <w:b/>
        </w:rPr>
      </w:pPr>
      <w:r w:rsidRPr="00466CD9">
        <w:rPr>
          <w:b/>
        </w:rPr>
        <w:lastRenderedPageBreak/>
        <w:t xml:space="preserve">9. </w:t>
      </w:r>
      <w:proofErr w:type="gramStart"/>
      <w:r w:rsidRPr="00466CD9">
        <w:rPr>
          <w:b/>
        </w:rPr>
        <w:t>Контроль за</w:t>
      </w:r>
      <w:proofErr w:type="gramEnd"/>
      <w:r w:rsidRPr="00466CD9">
        <w:rPr>
          <w:b/>
        </w:rPr>
        <w:t xml:space="preserve"> реализацией муниципальной программы</w:t>
      </w:r>
    </w:p>
    <w:p w:rsidR="00466CD9" w:rsidRPr="00466CD9" w:rsidRDefault="00466CD9" w:rsidP="00466CD9">
      <w:pPr>
        <w:ind w:firstLine="709"/>
        <w:jc w:val="center"/>
        <w:rPr>
          <w:b/>
        </w:rPr>
      </w:pPr>
    </w:p>
    <w:p w:rsidR="00466CD9" w:rsidRPr="00466CD9" w:rsidRDefault="00466CD9" w:rsidP="00466CD9">
      <w:pPr>
        <w:ind w:firstLine="709"/>
      </w:pPr>
      <w:proofErr w:type="gramStart"/>
      <w:r w:rsidRPr="00466CD9">
        <w:t>Контроль за</w:t>
      </w:r>
      <w:proofErr w:type="gramEnd"/>
      <w:r w:rsidRPr="00466CD9">
        <w:t xml:space="preserve"> реализацией муниципальной программы оставляю за собой.</w:t>
      </w:r>
    </w:p>
    <w:p w:rsidR="00466CD9" w:rsidRPr="00466CD9" w:rsidRDefault="00466CD9" w:rsidP="00466CD9">
      <w:pPr>
        <w:ind w:firstLine="709"/>
      </w:pPr>
    </w:p>
    <w:p w:rsidR="00466CD9" w:rsidRPr="00466CD9" w:rsidRDefault="00466CD9" w:rsidP="00466CD9">
      <w:pPr>
        <w:ind w:firstLine="284"/>
      </w:pPr>
    </w:p>
    <w:p w:rsidR="00466CD9" w:rsidRPr="00466CD9" w:rsidRDefault="00466CD9" w:rsidP="00466CD9">
      <w:pPr>
        <w:ind w:firstLine="284"/>
      </w:pPr>
    </w:p>
    <w:p w:rsidR="00466CD9" w:rsidRPr="00466CD9" w:rsidRDefault="00466CD9" w:rsidP="00466CD9">
      <w:pPr>
        <w:ind w:firstLine="284"/>
      </w:pPr>
      <w:r w:rsidRPr="00466CD9">
        <w:rPr>
          <w:bCs/>
        </w:rPr>
        <w:t xml:space="preserve">Глава Шумского </w:t>
      </w:r>
    </w:p>
    <w:p w:rsidR="00466CD9" w:rsidRPr="00466CD9" w:rsidRDefault="00466CD9" w:rsidP="00466CD9">
      <w:pPr>
        <w:ind w:firstLine="284"/>
        <w:rPr>
          <w:bCs/>
        </w:rPr>
      </w:pPr>
      <w:r w:rsidRPr="00466CD9">
        <w:rPr>
          <w:bCs/>
        </w:rPr>
        <w:t>муниципального образования</w:t>
      </w:r>
      <w:r w:rsidRPr="00466CD9">
        <w:rPr>
          <w:bCs/>
        </w:rPr>
        <w:tab/>
      </w:r>
      <w:r w:rsidRPr="00466CD9">
        <w:rPr>
          <w:bCs/>
        </w:rPr>
        <w:tab/>
      </w:r>
      <w:r w:rsidRPr="00466CD9">
        <w:rPr>
          <w:bCs/>
        </w:rPr>
        <w:tab/>
      </w:r>
      <w:r w:rsidRPr="00466CD9">
        <w:rPr>
          <w:bCs/>
        </w:rPr>
        <w:tab/>
      </w:r>
      <w:r w:rsidRPr="00466CD9">
        <w:rPr>
          <w:bCs/>
        </w:rPr>
        <w:tab/>
      </w:r>
      <w:r w:rsidRPr="00466CD9">
        <w:rPr>
          <w:bCs/>
        </w:rPr>
        <w:tab/>
        <w:t>Ю.А. Уточкин</w:t>
      </w:r>
    </w:p>
    <w:p w:rsidR="00466CD9" w:rsidRPr="00466CD9" w:rsidRDefault="00466CD9" w:rsidP="00466CD9">
      <w:pPr>
        <w:ind w:firstLine="284"/>
        <w:rPr>
          <w:bCs/>
        </w:rPr>
      </w:pPr>
    </w:p>
    <w:p w:rsidR="00466CD9" w:rsidRPr="00466CD9" w:rsidRDefault="00466CD9" w:rsidP="00466CD9">
      <w:pPr>
        <w:rPr>
          <w:bCs/>
        </w:rPr>
      </w:pPr>
    </w:p>
    <w:p w:rsidR="00466CD9" w:rsidRPr="00466CD9" w:rsidRDefault="00466CD9" w:rsidP="00466CD9">
      <w:pPr>
        <w:widowControl w:val="0"/>
        <w:autoSpaceDE w:val="0"/>
        <w:autoSpaceDN w:val="0"/>
        <w:adjustRightInd w:val="0"/>
        <w:sectPr w:rsidR="00466CD9" w:rsidRPr="00466CD9" w:rsidSect="00787977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466CD9" w:rsidRPr="00466CD9" w:rsidRDefault="00466CD9" w:rsidP="00466CD9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  <w:r w:rsidRPr="00466CD9">
        <w:rPr>
          <w:sz w:val="22"/>
          <w:szCs w:val="26"/>
        </w:rPr>
        <w:lastRenderedPageBreak/>
        <w:t>Приложение № 1</w:t>
      </w:r>
    </w:p>
    <w:p w:rsidR="00466CD9" w:rsidRPr="00466CD9" w:rsidRDefault="00466CD9" w:rsidP="00466CD9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  <w:r w:rsidRPr="00466CD9">
        <w:rPr>
          <w:sz w:val="22"/>
          <w:szCs w:val="26"/>
        </w:rPr>
        <w:t>к муниципальной программе</w:t>
      </w:r>
    </w:p>
    <w:p w:rsidR="00466CD9" w:rsidRPr="00466CD9" w:rsidRDefault="00466CD9" w:rsidP="00466CD9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  <w:r w:rsidRPr="00466CD9">
        <w:rPr>
          <w:sz w:val="22"/>
          <w:szCs w:val="26"/>
        </w:rPr>
        <w:t xml:space="preserve">«Формирование </w:t>
      </w:r>
      <w:proofErr w:type="gramStart"/>
      <w:r w:rsidRPr="00466CD9">
        <w:rPr>
          <w:sz w:val="22"/>
          <w:szCs w:val="26"/>
        </w:rPr>
        <w:t>современной</w:t>
      </w:r>
      <w:proofErr w:type="gramEnd"/>
    </w:p>
    <w:p w:rsidR="00466CD9" w:rsidRPr="00466CD9" w:rsidRDefault="00466CD9" w:rsidP="00466CD9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  <w:r w:rsidRPr="00466CD9">
        <w:rPr>
          <w:sz w:val="22"/>
          <w:szCs w:val="26"/>
        </w:rPr>
        <w:t xml:space="preserve"> городской среды» на 2018-2024 годы</w:t>
      </w:r>
    </w:p>
    <w:p w:rsidR="00466CD9" w:rsidRPr="00466CD9" w:rsidRDefault="00466CD9" w:rsidP="00466CD9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466CD9" w:rsidRPr="00466CD9" w:rsidRDefault="00466CD9" w:rsidP="00466CD9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466CD9" w:rsidRPr="00466CD9" w:rsidRDefault="00466CD9" w:rsidP="00466CD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466CD9">
        <w:rPr>
          <w:b/>
          <w:sz w:val="26"/>
          <w:szCs w:val="26"/>
        </w:rPr>
        <w:t>Адресный перечень дворовых территорий, нуждающихся в благоустройстве и подлежащих благоустройству в 2018-2024 годах</w:t>
      </w:r>
    </w:p>
    <w:p w:rsidR="00466CD9" w:rsidRPr="00466CD9" w:rsidRDefault="00466CD9" w:rsidP="00466CD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66CD9" w:rsidRPr="00466CD9" w:rsidRDefault="00466CD9" w:rsidP="00466CD9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tbl>
      <w:tblPr>
        <w:tblStyle w:val="1b"/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559"/>
        <w:gridCol w:w="1134"/>
        <w:gridCol w:w="1276"/>
        <w:gridCol w:w="1275"/>
        <w:gridCol w:w="1133"/>
        <w:gridCol w:w="1135"/>
        <w:gridCol w:w="992"/>
      </w:tblGrid>
      <w:tr w:rsidR="00466CD9" w:rsidRPr="00466CD9" w:rsidTr="0088653F">
        <w:tc>
          <w:tcPr>
            <w:tcW w:w="425" w:type="dxa"/>
            <w:vMerge w:val="restart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№</w:t>
            </w:r>
          </w:p>
        </w:tc>
        <w:tc>
          <w:tcPr>
            <w:tcW w:w="6521" w:type="dxa"/>
            <w:gridSpan w:val="5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 xml:space="preserve">Адрес общественной территории  </w:t>
            </w:r>
          </w:p>
        </w:tc>
        <w:tc>
          <w:tcPr>
            <w:tcW w:w="1133" w:type="dxa"/>
            <w:vMerge w:val="restart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 xml:space="preserve">Общая площадь дворовой территории, </w:t>
            </w:r>
            <w:proofErr w:type="spellStart"/>
            <w:r w:rsidRPr="00466CD9">
              <w:rPr>
                <w:sz w:val="20"/>
                <w:szCs w:val="20"/>
              </w:rPr>
              <w:t>кв.м</w:t>
            </w:r>
            <w:proofErr w:type="spellEnd"/>
            <w:r w:rsidRPr="00466CD9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  <w:vMerge w:val="restart"/>
          </w:tcPr>
          <w:p w:rsidR="00466CD9" w:rsidRPr="00466CD9" w:rsidRDefault="00466CD9" w:rsidP="0088653F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Численность населения, имеющего удобный пешеходный доступ к осно</w:t>
            </w:r>
            <w:r w:rsidR="0088653F">
              <w:rPr>
                <w:sz w:val="20"/>
                <w:szCs w:val="20"/>
              </w:rPr>
              <w:t>вным площадкам территории, чел.</w:t>
            </w:r>
          </w:p>
        </w:tc>
        <w:tc>
          <w:tcPr>
            <w:tcW w:w="992" w:type="dxa"/>
            <w:vMerge w:val="restart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 xml:space="preserve">Оценка потребности в  финансировании на восстановление благоустройства территории, </w:t>
            </w:r>
            <w:proofErr w:type="spellStart"/>
            <w:r w:rsidRPr="00466CD9">
              <w:rPr>
                <w:sz w:val="20"/>
                <w:szCs w:val="20"/>
              </w:rPr>
              <w:t>тыс</w:t>
            </w:r>
            <w:proofErr w:type="gramStart"/>
            <w:r w:rsidRPr="00466CD9">
              <w:rPr>
                <w:sz w:val="20"/>
                <w:szCs w:val="20"/>
              </w:rPr>
              <w:t>.р</w:t>
            </w:r>
            <w:proofErr w:type="gramEnd"/>
            <w:r w:rsidRPr="00466CD9">
              <w:rPr>
                <w:sz w:val="20"/>
                <w:szCs w:val="20"/>
              </w:rPr>
              <w:t>уб</w:t>
            </w:r>
            <w:proofErr w:type="spellEnd"/>
            <w:r w:rsidRPr="00466CD9">
              <w:rPr>
                <w:sz w:val="20"/>
                <w:szCs w:val="20"/>
              </w:rPr>
              <w:t xml:space="preserve">. </w:t>
            </w:r>
          </w:p>
        </w:tc>
      </w:tr>
      <w:tr w:rsidR="00466CD9" w:rsidRPr="00466CD9" w:rsidTr="0088653F">
        <w:tc>
          <w:tcPr>
            <w:tcW w:w="425" w:type="dxa"/>
            <w:vMerge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559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134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276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 xml:space="preserve">улица </w:t>
            </w:r>
          </w:p>
        </w:tc>
        <w:tc>
          <w:tcPr>
            <w:tcW w:w="1275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номер дома (при наличии)</w:t>
            </w:r>
          </w:p>
        </w:tc>
        <w:tc>
          <w:tcPr>
            <w:tcW w:w="1133" w:type="dxa"/>
            <w:vMerge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</w:p>
        </w:tc>
      </w:tr>
      <w:tr w:rsidR="00466CD9" w:rsidRPr="00466CD9" w:rsidTr="0088653F">
        <w:tc>
          <w:tcPr>
            <w:tcW w:w="425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Нижнеудинский район</w:t>
            </w:r>
          </w:p>
        </w:tc>
        <w:tc>
          <w:tcPr>
            <w:tcW w:w="1559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Шумское муниципальное образование</w:t>
            </w:r>
          </w:p>
        </w:tc>
        <w:tc>
          <w:tcPr>
            <w:tcW w:w="1134" w:type="dxa"/>
          </w:tcPr>
          <w:p w:rsidR="00466CD9" w:rsidRPr="00466CD9" w:rsidRDefault="0088653F" w:rsidP="00466CD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466CD9" w:rsidRPr="00466CD9">
              <w:rPr>
                <w:sz w:val="20"/>
                <w:szCs w:val="20"/>
              </w:rPr>
              <w:t>Шумский</w:t>
            </w:r>
          </w:p>
        </w:tc>
        <w:tc>
          <w:tcPr>
            <w:tcW w:w="1276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0</w:t>
            </w:r>
          </w:p>
        </w:tc>
      </w:tr>
    </w:tbl>
    <w:p w:rsidR="00466CD9" w:rsidRPr="00466CD9" w:rsidRDefault="00466CD9" w:rsidP="00466CD9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466CD9" w:rsidRPr="00466CD9" w:rsidRDefault="00466CD9" w:rsidP="00466CD9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466CD9" w:rsidRPr="00466CD9" w:rsidRDefault="00466CD9" w:rsidP="00466CD9">
      <w:pPr>
        <w:rPr>
          <w:b/>
        </w:rPr>
      </w:pPr>
      <w:r w:rsidRPr="00466CD9">
        <w:rPr>
          <w:b/>
        </w:rPr>
        <w:t>Справочно:</w:t>
      </w:r>
    </w:p>
    <w:p w:rsidR="00466CD9" w:rsidRPr="00466CD9" w:rsidRDefault="00466CD9" w:rsidP="00466CD9">
      <w:pPr>
        <w:jc w:val="both"/>
      </w:pPr>
      <w:r w:rsidRPr="00466CD9">
        <w:t>Общее количество дворовых территорий (объектов) в Шумском муниципальном образовании Иркутской области 0  ед.</w:t>
      </w:r>
    </w:p>
    <w:p w:rsidR="00466CD9" w:rsidRPr="00466CD9" w:rsidRDefault="00466CD9" w:rsidP="00466CD9">
      <w:pPr>
        <w:jc w:val="both"/>
      </w:pPr>
      <w:r w:rsidRPr="00466CD9">
        <w:t>Количество дворовых территорий (объектов), в отношении которых проведена инвентаризация,  0 ед.</w:t>
      </w:r>
    </w:p>
    <w:p w:rsidR="00466CD9" w:rsidRPr="00466CD9" w:rsidRDefault="00466CD9" w:rsidP="00466CD9">
      <w:pPr>
        <w:jc w:val="both"/>
      </w:pPr>
      <w:r w:rsidRPr="00466CD9">
        <w:t>Количество дворовых территорий (объектов), подлежащих благоустройству, по результатам инвентаризации   0   ед.</w:t>
      </w:r>
    </w:p>
    <w:p w:rsidR="00466CD9" w:rsidRPr="00466CD9" w:rsidRDefault="00466CD9" w:rsidP="00466CD9">
      <w:pPr>
        <w:jc w:val="both"/>
        <w:rPr>
          <w:b/>
        </w:rPr>
      </w:pPr>
      <w:r w:rsidRPr="00466CD9">
        <w:rPr>
          <w:b/>
        </w:rPr>
        <w:t>Примечание:</w:t>
      </w:r>
    </w:p>
    <w:p w:rsidR="00466CD9" w:rsidRPr="00466CD9" w:rsidRDefault="00466CD9" w:rsidP="00466CD9">
      <w:r w:rsidRPr="00466CD9">
        <w:t>*В настоящем Разделе в отношении муниципального района Иркутской области включаются данные в разрезе городских, сельских поселений, территории которых входят в состав соответствующего муниципального района Иркутской области.</w:t>
      </w:r>
    </w:p>
    <w:p w:rsidR="00466CD9" w:rsidRPr="00466CD9" w:rsidRDefault="00466CD9" w:rsidP="00466CD9"/>
    <w:p w:rsidR="00466CD9" w:rsidRPr="00466CD9" w:rsidRDefault="00466CD9" w:rsidP="00466CD9"/>
    <w:p w:rsidR="00466CD9" w:rsidRPr="00466CD9" w:rsidRDefault="00466CD9" w:rsidP="00466CD9">
      <w:pPr>
        <w:widowControl w:val="0"/>
        <w:autoSpaceDE w:val="0"/>
        <w:autoSpaceDN w:val="0"/>
        <w:adjustRightInd w:val="0"/>
        <w:ind w:firstLine="709"/>
        <w:jc w:val="center"/>
      </w:pPr>
    </w:p>
    <w:p w:rsidR="00466CD9" w:rsidRPr="00466CD9" w:rsidRDefault="00466CD9" w:rsidP="00466CD9">
      <w:pPr>
        <w:jc w:val="right"/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6096"/>
        <w:gridCol w:w="3969"/>
        <w:gridCol w:w="5103"/>
      </w:tblGrid>
      <w:tr w:rsidR="00466CD9" w:rsidRPr="00466CD9" w:rsidTr="00787977">
        <w:tc>
          <w:tcPr>
            <w:tcW w:w="6096" w:type="dxa"/>
            <w:shd w:val="clear" w:color="auto" w:fill="auto"/>
          </w:tcPr>
          <w:p w:rsidR="00466CD9" w:rsidRPr="00466CD9" w:rsidRDefault="00466CD9" w:rsidP="00466CD9">
            <w:pPr>
              <w:suppressAutoHyphens/>
              <w:spacing w:after="120" w:line="240" w:lineRule="exact"/>
              <w:jc w:val="both"/>
            </w:pPr>
            <w:r w:rsidRPr="00466CD9">
              <w:t xml:space="preserve">Глава Шумского </w:t>
            </w:r>
          </w:p>
          <w:p w:rsidR="00466CD9" w:rsidRPr="00466CD9" w:rsidRDefault="00466CD9" w:rsidP="00466CD9">
            <w:pPr>
              <w:suppressAutoHyphens/>
              <w:spacing w:after="120" w:line="240" w:lineRule="exact"/>
              <w:jc w:val="both"/>
            </w:pPr>
            <w:r w:rsidRPr="00466CD9">
              <w:t>муниципального образования</w:t>
            </w:r>
          </w:p>
          <w:p w:rsidR="00466CD9" w:rsidRPr="00466CD9" w:rsidRDefault="00466CD9" w:rsidP="00466CD9">
            <w:pPr>
              <w:suppressAutoHyphens/>
              <w:spacing w:after="120" w:line="240" w:lineRule="exact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466CD9" w:rsidRPr="00466CD9" w:rsidRDefault="00466CD9" w:rsidP="00466CD9">
            <w:pPr>
              <w:suppressAutoHyphens/>
              <w:spacing w:after="120" w:line="240" w:lineRule="exact"/>
              <w:jc w:val="center"/>
            </w:pPr>
            <w:r w:rsidRPr="00466CD9">
              <w:t xml:space="preserve">         </w:t>
            </w:r>
          </w:p>
          <w:p w:rsidR="00466CD9" w:rsidRPr="00466CD9" w:rsidRDefault="00466CD9" w:rsidP="00466CD9">
            <w:pPr>
              <w:suppressAutoHyphens/>
              <w:spacing w:after="120" w:line="240" w:lineRule="exact"/>
              <w:jc w:val="center"/>
            </w:pPr>
            <w:r w:rsidRPr="00466CD9">
              <w:t xml:space="preserve">  Ю.А. Уточкин</w:t>
            </w:r>
          </w:p>
        </w:tc>
        <w:tc>
          <w:tcPr>
            <w:tcW w:w="5103" w:type="dxa"/>
            <w:shd w:val="clear" w:color="auto" w:fill="auto"/>
          </w:tcPr>
          <w:p w:rsidR="00466CD9" w:rsidRPr="00466CD9" w:rsidRDefault="00466CD9" w:rsidP="00466CD9">
            <w:pPr>
              <w:suppressAutoHyphens/>
              <w:spacing w:after="120" w:line="240" w:lineRule="exact"/>
              <w:jc w:val="center"/>
            </w:pPr>
            <w:r w:rsidRPr="00466CD9">
              <w:t xml:space="preserve">А.В. Лебедев </w:t>
            </w:r>
          </w:p>
        </w:tc>
      </w:tr>
    </w:tbl>
    <w:p w:rsidR="00466CD9" w:rsidRPr="00466CD9" w:rsidRDefault="00466CD9" w:rsidP="00466CD9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466CD9" w:rsidRPr="00466CD9" w:rsidRDefault="00466CD9" w:rsidP="00466CD9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466CD9" w:rsidRPr="00466CD9" w:rsidRDefault="00466CD9" w:rsidP="00466CD9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466CD9" w:rsidRPr="00466CD9" w:rsidRDefault="00466CD9" w:rsidP="00466CD9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466CD9" w:rsidRDefault="00466CD9" w:rsidP="00466CD9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88653F" w:rsidRDefault="0088653F" w:rsidP="00466CD9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88653F" w:rsidRDefault="0088653F" w:rsidP="00466CD9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88653F" w:rsidRDefault="0088653F" w:rsidP="00466CD9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88653F" w:rsidRPr="00466CD9" w:rsidRDefault="0088653F" w:rsidP="00466CD9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466CD9" w:rsidRPr="00466CD9" w:rsidRDefault="00466CD9" w:rsidP="00466CD9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466CD9" w:rsidRPr="00466CD9" w:rsidRDefault="00466CD9" w:rsidP="00466CD9">
      <w:pPr>
        <w:ind w:firstLine="709"/>
        <w:jc w:val="right"/>
        <w:rPr>
          <w:sz w:val="22"/>
          <w:szCs w:val="28"/>
        </w:rPr>
      </w:pPr>
      <w:r w:rsidRPr="00466CD9">
        <w:rPr>
          <w:bCs/>
          <w:sz w:val="22"/>
          <w:szCs w:val="28"/>
        </w:rPr>
        <w:lastRenderedPageBreak/>
        <w:t>Приложение № 2</w:t>
      </w:r>
      <w:r w:rsidRPr="00466CD9">
        <w:rPr>
          <w:bCs/>
          <w:sz w:val="22"/>
          <w:szCs w:val="28"/>
        </w:rPr>
        <w:br/>
      </w:r>
      <w:r w:rsidRPr="00466CD9">
        <w:rPr>
          <w:sz w:val="22"/>
          <w:szCs w:val="28"/>
        </w:rPr>
        <w:t>к муниципальной программе</w:t>
      </w:r>
    </w:p>
    <w:p w:rsidR="00466CD9" w:rsidRPr="00466CD9" w:rsidRDefault="00466CD9" w:rsidP="00466CD9">
      <w:pPr>
        <w:ind w:firstLine="709"/>
        <w:jc w:val="right"/>
        <w:rPr>
          <w:sz w:val="22"/>
          <w:szCs w:val="28"/>
        </w:rPr>
      </w:pPr>
      <w:r w:rsidRPr="00466CD9">
        <w:rPr>
          <w:sz w:val="22"/>
          <w:szCs w:val="28"/>
        </w:rPr>
        <w:t xml:space="preserve">«Формирование </w:t>
      </w:r>
      <w:proofErr w:type="gramStart"/>
      <w:r w:rsidRPr="00466CD9">
        <w:rPr>
          <w:sz w:val="22"/>
          <w:szCs w:val="28"/>
        </w:rPr>
        <w:t>современной</w:t>
      </w:r>
      <w:proofErr w:type="gramEnd"/>
    </w:p>
    <w:p w:rsidR="00466CD9" w:rsidRPr="00466CD9" w:rsidRDefault="00466CD9" w:rsidP="00466CD9">
      <w:pPr>
        <w:jc w:val="right"/>
        <w:rPr>
          <w:sz w:val="22"/>
          <w:szCs w:val="28"/>
        </w:rPr>
      </w:pPr>
      <w:r w:rsidRPr="00466CD9">
        <w:rPr>
          <w:sz w:val="22"/>
          <w:szCs w:val="28"/>
        </w:rPr>
        <w:t xml:space="preserve"> городской среды на 2018-2024 годы»</w:t>
      </w:r>
    </w:p>
    <w:p w:rsidR="00466CD9" w:rsidRPr="00466CD9" w:rsidRDefault="00466CD9" w:rsidP="00466CD9">
      <w:pPr>
        <w:jc w:val="right"/>
        <w:rPr>
          <w:sz w:val="22"/>
          <w:szCs w:val="28"/>
        </w:rPr>
      </w:pPr>
    </w:p>
    <w:p w:rsidR="00466CD9" w:rsidRPr="00466CD9" w:rsidRDefault="00466CD9" w:rsidP="00466CD9">
      <w:pPr>
        <w:jc w:val="center"/>
        <w:rPr>
          <w:szCs w:val="28"/>
        </w:rPr>
      </w:pPr>
      <w:r w:rsidRPr="00466CD9">
        <w:rPr>
          <w:szCs w:val="28"/>
        </w:rPr>
        <w:t>Визуализированный перечень</w:t>
      </w:r>
    </w:p>
    <w:p w:rsidR="00466CD9" w:rsidRPr="00466CD9" w:rsidRDefault="00466CD9" w:rsidP="00466CD9">
      <w:pPr>
        <w:jc w:val="center"/>
        <w:rPr>
          <w:szCs w:val="28"/>
        </w:rPr>
      </w:pPr>
      <w:r w:rsidRPr="00466CD9">
        <w:rPr>
          <w:szCs w:val="28"/>
        </w:rPr>
        <w:t xml:space="preserve">образцов элементов благоустройства, предлагаемых к размещению </w:t>
      </w:r>
    </w:p>
    <w:p w:rsidR="00466CD9" w:rsidRPr="00466CD9" w:rsidRDefault="00466CD9" w:rsidP="00466CD9">
      <w:pPr>
        <w:jc w:val="center"/>
        <w:rPr>
          <w:sz w:val="28"/>
          <w:szCs w:val="28"/>
        </w:rPr>
      </w:pPr>
      <w:r w:rsidRPr="00466CD9">
        <w:rPr>
          <w:szCs w:val="28"/>
        </w:rPr>
        <w:t xml:space="preserve">на общественной территории </w:t>
      </w:r>
    </w:p>
    <w:tbl>
      <w:tblPr>
        <w:tblStyle w:val="1b"/>
        <w:tblW w:w="0" w:type="auto"/>
        <w:tblLook w:val="04A0" w:firstRow="1" w:lastRow="0" w:firstColumn="1" w:lastColumn="0" w:noHBand="0" w:noVBand="1"/>
      </w:tblPr>
      <w:tblGrid>
        <w:gridCol w:w="724"/>
        <w:gridCol w:w="3476"/>
        <w:gridCol w:w="2970"/>
        <w:gridCol w:w="2402"/>
      </w:tblGrid>
      <w:tr w:rsidR="00466CD9" w:rsidRPr="00466CD9" w:rsidTr="00787977">
        <w:tc>
          <w:tcPr>
            <w:tcW w:w="724" w:type="dxa"/>
          </w:tcPr>
          <w:p w:rsidR="00466CD9" w:rsidRPr="00466CD9" w:rsidRDefault="00466CD9" w:rsidP="00466CD9">
            <w:r w:rsidRPr="00466CD9">
              <w:t xml:space="preserve">№ </w:t>
            </w:r>
            <w:proofErr w:type="gramStart"/>
            <w:r w:rsidRPr="00466CD9">
              <w:t>п</w:t>
            </w:r>
            <w:proofErr w:type="gramEnd"/>
            <w:r w:rsidRPr="00466CD9">
              <w:t>/п</w:t>
            </w:r>
          </w:p>
        </w:tc>
        <w:tc>
          <w:tcPr>
            <w:tcW w:w="3476" w:type="dxa"/>
          </w:tcPr>
          <w:p w:rsidR="00466CD9" w:rsidRPr="00466CD9" w:rsidRDefault="00466CD9" w:rsidP="00466CD9">
            <w:pPr>
              <w:jc w:val="center"/>
            </w:pPr>
            <w:r w:rsidRPr="00466CD9">
              <w:t>Наименование работы по благоустройству</w:t>
            </w:r>
          </w:p>
        </w:tc>
        <w:tc>
          <w:tcPr>
            <w:tcW w:w="2970" w:type="dxa"/>
          </w:tcPr>
          <w:p w:rsidR="00466CD9" w:rsidRPr="00466CD9" w:rsidRDefault="00466CD9" w:rsidP="00466CD9">
            <w:pPr>
              <w:jc w:val="center"/>
            </w:pPr>
            <w:r w:rsidRPr="00466CD9">
              <w:t>Эскиз</w:t>
            </w:r>
          </w:p>
        </w:tc>
        <w:tc>
          <w:tcPr>
            <w:tcW w:w="2402" w:type="dxa"/>
          </w:tcPr>
          <w:p w:rsidR="00466CD9" w:rsidRPr="00466CD9" w:rsidRDefault="00466CD9" w:rsidP="00466CD9">
            <w:pPr>
              <w:jc w:val="center"/>
            </w:pPr>
            <w:r w:rsidRPr="00466CD9">
              <w:t>Стоимость, руб.</w:t>
            </w:r>
          </w:p>
          <w:p w:rsidR="00466CD9" w:rsidRPr="00466CD9" w:rsidRDefault="00466CD9" w:rsidP="00466CD9">
            <w:pPr>
              <w:jc w:val="center"/>
            </w:pPr>
            <w:r w:rsidRPr="00466CD9">
              <w:t>(за 1 шт.)</w:t>
            </w:r>
          </w:p>
        </w:tc>
      </w:tr>
      <w:tr w:rsidR="00466CD9" w:rsidRPr="00466CD9" w:rsidTr="00787977">
        <w:tc>
          <w:tcPr>
            <w:tcW w:w="724" w:type="dxa"/>
          </w:tcPr>
          <w:p w:rsidR="00466CD9" w:rsidRPr="00466CD9" w:rsidRDefault="00466CD9" w:rsidP="00466CD9">
            <w:r w:rsidRPr="00466CD9">
              <w:t>1</w:t>
            </w:r>
          </w:p>
        </w:tc>
        <w:tc>
          <w:tcPr>
            <w:tcW w:w="3476" w:type="dxa"/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Установка скамеек</w:t>
            </w:r>
          </w:p>
        </w:tc>
        <w:tc>
          <w:tcPr>
            <w:tcW w:w="2970" w:type="dxa"/>
          </w:tcPr>
          <w:p w:rsidR="00466CD9" w:rsidRPr="00466CD9" w:rsidRDefault="00466CD9" w:rsidP="00466CD9">
            <w:pPr>
              <w:jc w:val="center"/>
            </w:pPr>
            <w:r w:rsidRPr="00466CD9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D36F928" wp14:editId="0101473B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1270</wp:posOffset>
                  </wp:positionV>
                  <wp:extent cx="894715" cy="779145"/>
                  <wp:effectExtent l="0" t="0" r="635" b="1905"/>
                  <wp:wrapSquare wrapText="bothSides"/>
                  <wp:docPr id="3" name="Рисунок 3" descr="Ска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2" w:type="dxa"/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 xml:space="preserve">7 040 </w:t>
            </w:r>
          </w:p>
        </w:tc>
      </w:tr>
      <w:tr w:rsidR="00466CD9" w:rsidRPr="00466CD9" w:rsidTr="00787977">
        <w:tc>
          <w:tcPr>
            <w:tcW w:w="724" w:type="dxa"/>
          </w:tcPr>
          <w:p w:rsidR="00466CD9" w:rsidRPr="00466CD9" w:rsidRDefault="00466CD9" w:rsidP="00466CD9">
            <w:r w:rsidRPr="00466CD9">
              <w:t>2</w:t>
            </w:r>
          </w:p>
        </w:tc>
        <w:tc>
          <w:tcPr>
            <w:tcW w:w="3476" w:type="dxa"/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Установка урн</w:t>
            </w:r>
          </w:p>
        </w:tc>
        <w:tc>
          <w:tcPr>
            <w:tcW w:w="2970" w:type="dxa"/>
          </w:tcPr>
          <w:p w:rsidR="00466CD9" w:rsidRPr="00466CD9" w:rsidRDefault="00466CD9" w:rsidP="00466CD9">
            <w:pPr>
              <w:jc w:val="center"/>
            </w:pPr>
            <w:r w:rsidRPr="00466CD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91651CA" wp14:editId="584C846E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148590</wp:posOffset>
                  </wp:positionV>
                  <wp:extent cx="842010" cy="762000"/>
                  <wp:effectExtent l="0" t="0" r="0" b="0"/>
                  <wp:wrapSquare wrapText="bothSides"/>
                  <wp:docPr id="7" name="Рисунок 7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2" w:type="dxa"/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2 585</w:t>
            </w:r>
          </w:p>
        </w:tc>
      </w:tr>
      <w:tr w:rsidR="00466CD9" w:rsidRPr="00466CD9" w:rsidTr="00787977">
        <w:tc>
          <w:tcPr>
            <w:tcW w:w="724" w:type="dxa"/>
          </w:tcPr>
          <w:p w:rsidR="00466CD9" w:rsidRPr="00466CD9" w:rsidRDefault="00466CD9" w:rsidP="00466CD9">
            <w:r w:rsidRPr="00466CD9">
              <w:t>3</w:t>
            </w:r>
          </w:p>
        </w:tc>
        <w:tc>
          <w:tcPr>
            <w:tcW w:w="3476" w:type="dxa"/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Установка ограждения</w:t>
            </w:r>
          </w:p>
        </w:tc>
        <w:tc>
          <w:tcPr>
            <w:tcW w:w="2970" w:type="dxa"/>
          </w:tcPr>
          <w:p w:rsidR="00466CD9" w:rsidRPr="00466CD9" w:rsidRDefault="00466CD9" w:rsidP="00466CD9">
            <w:pPr>
              <w:jc w:val="center"/>
              <w:rPr>
                <w:noProof/>
              </w:rPr>
            </w:pPr>
            <w:r w:rsidRPr="00466CD9">
              <w:rPr>
                <w:noProof/>
              </w:rPr>
              <w:drawing>
                <wp:inline distT="0" distB="0" distL="0" distR="0" wp14:anchorId="0A815155" wp14:editId="1E19F21D">
                  <wp:extent cx="803082" cy="803082"/>
                  <wp:effectExtent l="0" t="0" r="0" b="0"/>
                  <wp:docPr id="10" name="Рисунок 10" descr="Газонное огражд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Газонное огражд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521" cy="79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1 685</w:t>
            </w:r>
          </w:p>
        </w:tc>
      </w:tr>
      <w:tr w:rsidR="00466CD9" w:rsidRPr="00466CD9" w:rsidTr="00787977">
        <w:tc>
          <w:tcPr>
            <w:tcW w:w="9572" w:type="dxa"/>
            <w:gridSpan w:val="4"/>
          </w:tcPr>
          <w:p w:rsidR="00466CD9" w:rsidRPr="00466CD9" w:rsidRDefault="00466CD9" w:rsidP="00466CD9">
            <w:pPr>
              <w:jc w:val="center"/>
            </w:pPr>
            <w:r w:rsidRPr="00466CD9">
              <w:t>Установка детских игровых комплексов</w:t>
            </w:r>
          </w:p>
        </w:tc>
      </w:tr>
      <w:tr w:rsidR="00466CD9" w:rsidRPr="00466CD9" w:rsidTr="00787977">
        <w:tc>
          <w:tcPr>
            <w:tcW w:w="724" w:type="dxa"/>
          </w:tcPr>
          <w:p w:rsidR="00466CD9" w:rsidRPr="00466CD9" w:rsidRDefault="00466CD9" w:rsidP="00466CD9">
            <w:r w:rsidRPr="00466CD9">
              <w:t>1</w:t>
            </w:r>
          </w:p>
        </w:tc>
        <w:tc>
          <w:tcPr>
            <w:tcW w:w="3476" w:type="dxa"/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Детский городок</w:t>
            </w:r>
          </w:p>
        </w:tc>
        <w:tc>
          <w:tcPr>
            <w:tcW w:w="2970" w:type="dxa"/>
          </w:tcPr>
          <w:p w:rsidR="00466CD9" w:rsidRPr="00466CD9" w:rsidRDefault="00466CD9" w:rsidP="00466CD9">
            <w:pPr>
              <w:jc w:val="center"/>
            </w:pPr>
            <w:r w:rsidRPr="00466CD9">
              <w:rPr>
                <w:noProof/>
              </w:rPr>
              <w:drawing>
                <wp:inline distT="0" distB="0" distL="0" distR="0" wp14:anchorId="6469F9E8" wp14:editId="50A51C09">
                  <wp:extent cx="850789" cy="850789"/>
                  <wp:effectExtent l="0" t="0" r="6985" b="6985"/>
                  <wp:docPr id="22" name="Рисунок 22" descr="Игровой комплекс «Форт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гровой комплекс «Форт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16" cy="847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154 560</w:t>
            </w:r>
          </w:p>
        </w:tc>
      </w:tr>
      <w:tr w:rsidR="00466CD9" w:rsidRPr="00466CD9" w:rsidTr="00787977">
        <w:tc>
          <w:tcPr>
            <w:tcW w:w="724" w:type="dxa"/>
          </w:tcPr>
          <w:p w:rsidR="00466CD9" w:rsidRPr="00466CD9" w:rsidRDefault="00466CD9" w:rsidP="00466CD9">
            <w:r w:rsidRPr="00466CD9">
              <w:t>2</w:t>
            </w:r>
          </w:p>
        </w:tc>
        <w:tc>
          <w:tcPr>
            <w:tcW w:w="3476" w:type="dxa"/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Детский городок</w:t>
            </w:r>
          </w:p>
        </w:tc>
        <w:tc>
          <w:tcPr>
            <w:tcW w:w="2970" w:type="dxa"/>
          </w:tcPr>
          <w:p w:rsidR="00466CD9" w:rsidRPr="00466CD9" w:rsidRDefault="00466CD9" w:rsidP="00466CD9">
            <w:pPr>
              <w:jc w:val="center"/>
            </w:pPr>
            <w:r w:rsidRPr="00466CD9">
              <w:rPr>
                <w:noProof/>
              </w:rPr>
              <w:drawing>
                <wp:inline distT="0" distB="0" distL="0" distR="0" wp14:anchorId="69316E8B" wp14:editId="286AAC34">
                  <wp:extent cx="795130" cy="795130"/>
                  <wp:effectExtent l="0" t="0" r="5080" b="5080"/>
                  <wp:docPr id="23" name="Рисунок 23" descr="Игровой компле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гровой компле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605" cy="79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443 630</w:t>
            </w:r>
          </w:p>
        </w:tc>
      </w:tr>
      <w:tr w:rsidR="00466CD9" w:rsidRPr="00466CD9" w:rsidTr="00787977">
        <w:tc>
          <w:tcPr>
            <w:tcW w:w="724" w:type="dxa"/>
          </w:tcPr>
          <w:p w:rsidR="00466CD9" w:rsidRPr="00466CD9" w:rsidRDefault="00466CD9" w:rsidP="00466CD9">
            <w:r w:rsidRPr="00466CD9">
              <w:t>3</w:t>
            </w:r>
          </w:p>
        </w:tc>
        <w:tc>
          <w:tcPr>
            <w:tcW w:w="3476" w:type="dxa"/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Детский городок</w:t>
            </w:r>
          </w:p>
        </w:tc>
        <w:tc>
          <w:tcPr>
            <w:tcW w:w="2970" w:type="dxa"/>
          </w:tcPr>
          <w:p w:rsidR="00466CD9" w:rsidRPr="00466CD9" w:rsidRDefault="00466CD9" w:rsidP="00466CD9">
            <w:pPr>
              <w:jc w:val="center"/>
            </w:pPr>
            <w:r w:rsidRPr="00466CD9">
              <w:rPr>
                <w:noProof/>
              </w:rPr>
              <w:drawing>
                <wp:inline distT="0" distB="0" distL="0" distR="0" wp14:anchorId="1F5D1B56" wp14:editId="51EE80EB">
                  <wp:extent cx="803081" cy="803081"/>
                  <wp:effectExtent l="0" t="0" r="0" b="0"/>
                  <wp:docPr id="24" name="Рисунок 24" descr="Игровой комплекс «Сибирь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гровой комплекс «Сибирь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611" cy="800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318 670</w:t>
            </w:r>
          </w:p>
        </w:tc>
      </w:tr>
      <w:tr w:rsidR="00466CD9" w:rsidRPr="00466CD9" w:rsidTr="00787977">
        <w:tc>
          <w:tcPr>
            <w:tcW w:w="724" w:type="dxa"/>
          </w:tcPr>
          <w:p w:rsidR="00466CD9" w:rsidRPr="00466CD9" w:rsidRDefault="00466CD9" w:rsidP="00466CD9">
            <w:r w:rsidRPr="00466CD9">
              <w:t>4</w:t>
            </w:r>
          </w:p>
        </w:tc>
        <w:tc>
          <w:tcPr>
            <w:tcW w:w="3476" w:type="dxa"/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Установка горки</w:t>
            </w:r>
          </w:p>
        </w:tc>
        <w:tc>
          <w:tcPr>
            <w:tcW w:w="2970" w:type="dxa"/>
          </w:tcPr>
          <w:p w:rsidR="00466CD9" w:rsidRPr="00466CD9" w:rsidRDefault="00466CD9" w:rsidP="00466CD9">
            <w:pPr>
              <w:jc w:val="center"/>
              <w:rPr>
                <w:noProof/>
              </w:rPr>
            </w:pPr>
            <w:r w:rsidRPr="00466CD9">
              <w:rPr>
                <w:noProof/>
              </w:rPr>
              <w:drawing>
                <wp:inline distT="0" distB="0" distL="0" distR="0" wp14:anchorId="45D48692" wp14:editId="053B68A8">
                  <wp:extent cx="739471" cy="739471"/>
                  <wp:effectExtent l="0" t="0" r="3810" b="3810"/>
                  <wp:docPr id="25" name="Рисунок 25" descr="Го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298" cy="740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47 850</w:t>
            </w:r>
          </w:p>
        </w:tc>
      </w:tr>
      <w:tr w:rsidR="00466CD9" w:rsidRPr="00466CD9" w:rsidTr="00787977">
        <w:tc>
          <w:tcPr>
            <w:tcW w:w="724" w:type="dxa"/>
          </w:tcPr>
          <w:p w:rsidR="00466CD9" w:rsidRPr="00466CD9" w:rsidRDefault="00466CD9" w:rsidP="00466CD9">
            <w:r w:rsidRPr="00466CD9">
              <w:t>5</w:t>
            </w:r>
          </w:p>
        </w:tc>
        <w:tc>
          <w:tcPr>
            <w:tcW w:w="3476" w:type="dxa"/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Установка качели с гибкой подвеской</w:t>
            </w:r>
          </w:p>
        </w:tc>
        <w:tc>
          <w:tcPr>
            <w:tcW w:w="2970" w:type="dxa"/>
          </w:tcPr>
          <w:p w:rsidR="00466CD9" w:rsidRPr="00466CD9" w:rsidRDefault="00466CD9" w:rsidP="00466CD9">
            <w:pPr>
              <w:jc w:val="center"/>
              <w:rPr>
                <w:noProof/>
              </w:rPr>
            </w:pPr>
            <w:r w:rsidRPr="00466CD9">
              <w:rPr>
                <w:noProof/>
              </w:rPr>
              <w:drawing>
                <wp:inline distT="0" distB="0" distL="0" distR="0" wp14:anchorId="532AB1CC" wp14:editId="27F3C4DD">
                  <wp:extent cx="826936" cy="826936"/>
                  <wp:effectExtent l="0" t="0" r="0" b="0"/>
                  <wp:docPr id="26" name="Рисунок 26" descr="Качели двойные с гибкой подве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ачели двойные с гибкой подве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41" cy="82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23 650</w:t>
            </w:r>
          </w:p>
        </w:tc>
      </w:tr>
      <w:tr w:rsidR="00466CD9" w:rsidRPr="00466CD9" w:rsidTr="00787977">
        <w:tc>
          <w:tcPr>
            <w:tcW w:w="724" w:type="dxa"/>
          </w:tcPr>
          <w:p w:rsidR="00466CD9" w:rsidRPr="00466CD9" w:rsidRDefault="00466CD9" w:rsidP="00466CD9">
            <w:r w:rsidRPr="00466CD9">
              <w:t>6</w:t>
            </w:r>
          </w:p>
        </w:tc>
        <w:tc>
          <w:tcPr>
            <w:tcW w:w="3476" w:type="dxa"/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Установка качели балансир</w:t>
            </w:r>
          </w:p>
        </w:tc>
        <w:tc>
          <w:tcPr>
            <w:tcW w:w="2970" w:type="dxa"/>
          </w:tcPr>
          <w:p w:rsidR="00466CD9" w:rsidRPr="00466CD9" w:rsidRDefault="00466CD9" w:rsidP="00466CD9">
            <w:pPr>
              <w:jc w:val="center"/>
              <w:rPr>
                <w:noProof/>
              </w:rPr>
            </w:pPr>
            <w:r w:rsidRPr="00466CD9">
              <w:rPr>
                <w:noProof/>
              </w:rPr>
              <w:drawing>
                <wp:inline distT="0" distB="0" distL="0" distR="0" wp14:anchorId="4DD41F63" wp14:editId="5DC4EF48">
                  <wp:extent cx="890546" cy="890546"/>
                  <wp:effectExtent l="0" t="0" r="5080" b="5080"/>
                  <wp:docPr id="27" name="Рисунок 27" descr="Двойные качели-балансир «Мотоцикл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Двойные качели-балансир «Мотоцикл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28 270</w:t>
            </w:r>
          </w:p>
        </w:tc>
      </w:tr>
      <w:tr w:rsidR="00466CD9" w:rsidRPr="00466CD9" w:rsidTr="00787977">
        <w:tc>
          <w:tcPr>
            <w:tcW w:w="724" w:type="dxa"/>
          </w:tcPr>
          <w:p w:rsidR="00466CD9" w:rsidRPr="00466CD9" w:rsidRDefault="00466CD9" w:rsidP="00466CD9">
            <w:r w:rsidRPr="00466CD9">
              <w:lastRenderedPageBreak/>
              <w:t>7</w:t>
            </w:r>
          </w:p>
        </w:tc>
        <w:tc>
          <w:tcPr>
            <w:tcW w:w="3476" w:type="dxa"/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Установка песочницы с крышкой и навесом</w:t>
            </w:r>
          </w:p>
        </w:tc>
        <w:tc>
          <w:tcPr>
            <w:tcW w:w="2970" w:type="dxa"/>
          </w:tcPr>
          <w:p w:rsidR="00466CD9" w:rsidRPr="00466CD9" w:rsidRDefault="00466CD9" w:rsidP="00466CD9">
            <w:pPr>
              <w:jc w:val="center"/>
              <w:rPr>
                <w:noProof/>
              </w:rPr>
            </w:pPr>
            <w:r w:rsidRPr="00466CD9">
              <w:rPr>
                <w:noProof/>
              </w:rPr>
              <w:drawing>
                <wp:inline distT="0" distB="0" distL="0" distR="0" wp14:anchorId="671C8096" wp14:editId="4B7DD5C1">
                  <wp:extent cx="970058" cy="970058"/>
                  <wp:effectExtent l="0" t="0" r="1905" b="1905"/>
                  <wp:docPr id="28" name="Рисунок 28" descr="Песочница с крышкой и навес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Песочница с крышкой и навес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027" cy="97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49 230</w:t>
            </w:r>
          </w:p>
        </w:tc>
      </w:tr>
      <w:tr w:rsidR="00466CD9" w:rsidRPr="00466CD9" w:rsidTr="00787977">
        <w:tc>
          <w:tcPr>
            <w:tcW w:w="724" w:type="dxa"/>
          </w:tcPr>
          <w:p w:rsidR="00466CD9" w:rsidRPr="00466CD9" w:rsidRDefault="00466CD9" w:rsidP="00466CD9">
            <w:r w:rsidRPr="00466CD9">
              <w:t>8</w:t>
            </w:r>
          </w:p>
        </w:tc>
        <w:tc>
          <w:tcPr>
            <w:tcW w:w="3476" w:type="dxa"/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Песочница с крышкой</w:t>
            </w:r>
          </w:p>
        </w:tc>
        <w:tc>
          <w:tcPr>
            <w:tcW w:w="2970" w:type="dxa"/>
          </w:tcPr>
          <w:p w:rsidR="00466CD9" w:rsidRPr="00466CD9" w:rsidRDefault="00466CD9" w:rsidP="00466CD9">
            <w:pPr>
              <w:jc w:val="center"/>
              <w:rPr>
                <w:noProof/>
              </w:rPr>
            </w:pPr>
            <w:r w:rsidRPr="00466CD9">
              <w:rPr>
                <w:noProof/>
              </w:rPr>
              <w:drawing>
                <wp:inline distT="0" distB="0" distL="0" distR="0" wp14:anchorId="357E3018" wp14:editId="4507E089">
                  <wp:extent cx="930303" cy="930303"/>
                  <wp:effectExtent l="0" t="0" r="3175" b="3175"/>
                  <wp:docPr id="29" name="Рисунок 29" descr="Песочница с крыш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Песочница с крыш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178" cy="926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466CD9" w:rsidRPr="00466CD9" w:rsidRDefault="00466CD9" w:rsidP="00466CD9">
            <w:pPr>
              <w:jc w:val="center"/>
            </w:pPr>
            <w:r w:rsidRPr="00466CD9">
              <w:t>14 850</w:t>
            </w:r>
          </w:p>
        </w:tc>
      </w:tr>
      <w:tr w:rsidR="00466CD9" w:rsidRPr="00466CD9" w:rsidTr="00787977">
        <w:tc>
          <w:tcPr>
            <w:tcW w:w="724" w:type="dxa"/>
          </w:tcPr>
          <w:p w:rsidR="00466CD9" w:rsidRPr="00466CD9" w:rsidRDefault="00466CD9" w:rsidP="00466CD9">
            <w:r w:rsidRPr="00466CD9">
              <w:t>9</w:t>
            </w:r>
          </w:p>
        </w:tc>
        <w:tc>
          <w:tcPr>
            <w:tcW w:w="3476" w:type="dxa"/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Установка карусели</w:t>
            </w:r>
          </w:p>
        </w:tc>
        <w:tc>
          <w:tcPr>
            <w:tcW w:w="2970" w:type="dxa"/>
          </w:tcPr>
          <w:p w:rsidR="00466CD9" w:rsidRPr="00466CD9" w:rsidRDefault="00466CD9" w:rsidP="00466CD9">
            <w:pPr>
              <w:jc w:val="center"/>
              <w:rPr>
                <w:noProof/>
              </w:rPr>
            </w:pPr>
            <w:r w:rsidRPr="00466CD9">
              <w:rPr>
                <w:noProof/>
              </w:rPr>
              <w:drawing>
                <wp:inline distT="0" distB="0" distL="0" distR="0" wp14:anchorId="5A3DBD1D" wp14:editId="0D8CD71B">
                  <wp:extent cx="1033670" cy="1033670"/>
                  <wp:effectExtent l="0" t="0" r="0" b="0"/>
                  <wp:docPr id="30" name="Рисунок 30" descr="Карусель «Цветок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Карусель «Цветок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544" cy="1030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29 810</w:t>
            </w:r>
          </w:p>
        </w:tc>
      </w:tr>
      <w:tr w:rsidR="00466CD9" w:rsidRPr="00466CD9" w:rsidTr="00787977">
        <w:tc>
          <w:tcPr>
            <w:tcW w:w="724" w:type="dxa"/>
          </w:tcPr>
          <w:p w:rsidR="00466CD9" w:rsidRPr="00466CD9" w:rsidRDefault="00466CD9" w:rsidP="00466CD9">
            <w:r w:rsidRPr="00466CD9">
              <w:t>10</w:t>
            </w:r>
          </w:p>
        </w:tc>
        <w:tc>
          <w:tcPr>
            <w:tcW w:w="3476" w:type="dxa"/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Установка беседки</w:t>
            </w:r>
          </w:p>
        </w:tc>
        <w:tc>
          <w:tcPr>
            <w:tcW w:w="2970" w:type="dxa"/>
          </w:tcPr>
          <w:p w:rsidR="00466CD9" w:rsidRPr="00466CD9" w:rsidRDefault="00466CD9" w:rsidP="00466CD9">
            <w:pPr>
              <w:jc w:val="center"/>
              <w:rPr>
                <w:noProof/>
              </w:rPr>
            </w:pPr>
            <w:r w:rsidRPr="00466CD9">
              <w:rPr>
                <w:noProof/>
              </w:rPr>
              <w:drawing>
                <wp:inline distT="0" distB="0" distL="0" distR="0" wp14:anchorId="6F24EAEA" wp14:editId="7655177A">
                  <wp:extent cx="914400" cy="914400"/>
                  <wp:effectExtent l="0" t="0" r="0" b="0"/>
                  <wp:docPr id="31" name="Рисунок 31" descr="Бесе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Бесе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933" cy="913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39 380</w:t>
            </w:r>
          </w:p>
        </w:tc>
      </w:tr>
      <w:tr w:rsidR="00466CD9" w:rsidRPr="00466CD9" w:rsidTr="00787977">
        <w:tc>
          <w:tcPr>
            <w:tcW w:w="724" w:type="dxa"/>
          </w:tcPr>
          <w:p w:rsidR="00466CD9" w:rsidRPr="00466CD9" w:rsidRDefault="00466CD9" w:rsidP="00466CD9">
            <w:r w:rsidRPr="00466CD9">
              <w:t>11</w:t>
            </w:r>
          </w:p>
        </w:tc>
        <w:tc>
          <w:tcPr>
            <w:tcW w:w="3476" w:type="dxa"/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 xml:space="preserve">Установка стола с лавками </w:t>
            </w:r>
          </w:p>
        </w:tc>
        <w:tc>
          <w:tcPr>
            <w:tcW w:w="2970" w:type="dxa"/>
          </w:tcPr>
          <w:p w:rsidR="00466CD9" w:rsidRPr="00466CD9" w:rsidRDefault="00466CD9" w:rsidP="00466CD9">
            <w:pPr>
              <w:jc w:val="center"/>
              <w:rPr>
                <w:noProof/>
              </w:rPr>
            </w:pPr>
            <w:r w:rsidRPr="00466CD9">
              <w:rPr>
                <w:noProof/>
              </w:rPr>
              <w:drawing>
                <wp:inline distT="0" distB="0" distL="0" distR="0" wp14:anchorId="3972A8EB" wp14:editId="7EC7141D">
                  <wp:extent cx="962108" cy="962108"/>
                  <wp:effectExtent l="0" t="0" r="9525" b="9525"/>
                  <wp:docPr id="32" name="Рисунок 32" descr="Стол с лавками (взросл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Стол с лавками (взросл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710" cy="96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17 160</w:t>
            </w:r>
          </w:p>
        </w:tc>
      </w:tr>
      <w:tr w:rsidR="00466CD9" w:rsidRPr="00466CD9" w:rsidTr="00787977">
        <w:tc>
          <w:tcPr>
            <w:tcW w:w="724" w:type="dxa"/>
          </w:tcPr>
          <w:p w:rsidR="00466CD9" w:rsidRPr="00466CD9" w:rsidRDefault="00466CD9" w:rsidP="00466CD9">
            <w:r w:rsidRPr="00466CD9">
              <w:t>12</w:t>
            </w:r>
          </w:p>
        </w:tc>
        <w:tc>
          <w:tcPr>
            <w:tcW w:w="3476" w:type="dxa"/>
          </w:tcPr>
          <w:p w:rsidR="00466CD9" w:rsidRPr="00466CD9" w:rsidRDefault="00466CD9" w:rsidP="00466CD9">
            <w:pPr>
              <w:jc w:val="center"/>
            </w:pPr>
            <w:r w:rsidRPr="00466CD9">
              <w:t>Установка навеса</w:t>
            </w:r>
          </w:p>
        </w:tc>
        <w:tc>
          <w:tcPr>
            <w:tcW w:w="2970" w:type="dxa"/>
          </w:tcPr>
          <w:p w:rsidR="00466CD9" w:rsidRPr="00466CD9" w:rsidRDefault="00466CD9" w:rsidP="00466CD9">
            <w:pPr>
              <w:jc w:val="center"/>
              <w:rPr>
                <w:noProof/>
              </w:rPr>
            </w:pPr>
            <w:r w:rsidRPr="00466CD9">
              <w:rPr>
                <w:noProof/>
              </w:rPr>
              <w:drawing>
                <wp:inline distT="0" distB="0" distL="0" distR="0" wp14:anchorId="365B8716" wp14:editId="705A15DB">
                  <wp:extent cx="922352" cy="922352"/>
                  <wp:effectExtent l="0" t="0" r="0" b="0"/>
                  <wp:docPr id="33" name="Рисунок 33" descr="Наве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Наве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63" cy="919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466CD9" w:rsidRPr="00466CD9" w:rsidRDefault="00466CD9" w:rsidP="00466CD9">
            <w:pPr>
              <w:jc w:val="center"/>
            </w:pPr>
            <w:r w:rsidRPr="00466CD9">
              <w:t>22 220</w:t>
            </w:r>
          </w:p>
        </w:tc>
      </w:tr>
      <w:tr w:rsidR="00466CD9" w:rsidRPr="00466CD9" w:rsidTr="00787977">
        <w:tc>
          <w:tcPr>
            <w:tcW w:w="9572" w:type="dxa"/>
            <w:gridSpan w:val="4"/>
          </w:tcPr>
          <w:p w:rsidR="00466CD9" w:rsidRPr="00466CD9" w:rsidRDefault="00466CD9" w:rsidP="00466CD9">
            <w:pPr>
              <w:jc w:val="center"/>
            </w:pPr>
            <w:r w:rsidRPr="00466CD9">
              <w:t>Установка спортивных комплексов</w:t>
            </w:r>
          </w:p>
        </w:tc>
      </w:tr>
      <w:tr w:rsidR="00466CD9" w:rsidRPr="00466CD9" w:rsidTr="00787977">
        <w:tc>
          <w:tcPr>
            <w:tcW w:w="724" w:type="dxa"/>
          </w:tcPr>
          <w:p w:rsidR="00466CD9" w:rsidRPr="00466CD9" w:rsidRDefault="00466CD9" w:rsidP="00466CD9">
            <w:r w:rsidRPr="00466CD9">
              <w:t>1</w:t>
            </w:r>
          </w:p>
        </w:tc>
        <w:tc>
          <w:tcPr>
            <w:tcW w:w="3476" w:type="dxa"/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Спортивный комплекс</w:t>
            </w:r>
          </w:p>
        </w:tc>
        <w:tc>
          <w:tcPr>
            <w:tcW w:w="2970" w:type="dxa"/>
          </w:tcPr>
          <w:p w:rsidR="00466CD9" w:rsidRPr="00466CD9" w:rsidRDefault="00466CD9" w:rsidP="00466CD9">
            <w:pPr>
              <w:jc w:val="center"/>
              <w:rPr>
                <w:noProof/>
              </w:rPr>
            </w:pPr>
            <w:r w:rsidRPr="00466CD9">
              <w:rPr>
                <w:noProof/>
              </w:rPr>
              <w:drawing>
                <wp:inline distT="0" distB="0" distL="0" distR="0" wp14:anchorId="4B055B9C" wp14:editId="27983CA0">
                  <wp:extent cx="946205" cy="946205"/>
                  <wp:effectExtent l="0" t="0" r="6350" b="6350"/>
                  <wp:docPr id="34" name="Рисунок 34" descr="Спортивный компле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портивный компле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262" cy="947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86 680</w:t>
            </w:r>
          </w:p>
        </w:tc>
      </w:tr>
      <w:tr w:rsidR="00466CD9" w:rsidRPr="00466CD9" w:rsidTr="00787977">
        <w:tc>
          <w:tcPr>
            <w:tcW w:w="724" w:type="dxa"/>
          </w:tcPr>
          <w:p w:rsidR="00466CD9" w:rsidRPr="00466CD9" w:rsidRDefault="00466CD9" w:rsidP="00466CD9">
            <w:r w:rsidRPr="00466CD9">
              <w:t>2</w:t>
            </w:r>
          </w:p>
        </w:tc>
        <w:tc>
          <w:tcPr>
            <w:tcW w:w="3476" w:type="dxa"/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Спортивный комплекс</w:t>
            </w:r>
          </w:p>
        </w:tc>
        <w:tc>
          <w:tcPr>
            <w:tcW w:w="2970" w:type="dxa"/>
          </w:tcPr>
          <w:p w:rsidR="00466CD9" w:rsidRPr="00466CD9" w:rsidRDefault="00466CD9" w:rsidP="00466CD9">
            <w:pPr>
              <w:jc w:val="center"/>
              <w:rPr>
                <w:noProof/>
              </w:rPr>
            </w:pPr>
            <w:r w:rsidRPr="00466CD9">
              <w:rPr>
                <w:noProof/>
              </w:rPr>
              <w:drawing>
                <wp:inline distT="0" distB="0" distL="0" distR="0" wp14:anchorId="165A8E82" wp14:editId="2B19D689">
                  <wp:extent cx="930303" cy="930303"/>
                  <wp:effectExtent l="0" t="0" r="3175" b="3175"/>
                  <wp:docPr id="35" name="Рисунок 35" descr="Спортивный компле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портивный компле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084" cy="930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36 850</w:t>
            </w:r>
          </w:p>
        </w:tc>
      </w:tr>
      <w:tr w:rsidR="00466CD9" w:rsidRPr="00466CD9" w:rsidTr="00787977">
        <w:tc>
          <w:tcPr>
            <w:tcW w:w="724" w:type="dxa"/>
          </w:tcPr>
          <w:p w:rsidR="00466CD9" w:rsidRPr="00466CD9" w:rsidRDefault="00466CD9" w:rsidP="00466CD9">
            <w:r w:rsidRPr="00466CD9">
              <w:t>3</w:t>
            </w:r>
          </w:p>
        </w:tc>
        <w:tc>
          <w:tcPr>
            <w:tcW w:w="3476" w:type="dxa"/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proofErr w:type="spellStart"/>
            <w:r w:rsidRPr="00466CD9">
              <w:t>Воркаут</w:t>
            </w:r>
            <w:proofErr w:type="spellEnd"/>
            <w:r w:rsidRPr="00466CD9">
              <w:t>-комплекс</w:t>
            </w:r>
          </w:p>
        </w:tc>
        <w:tc>
          <w:tcPr>
            <w:tcW w:w="2970" w:type="dxa"/>
          </w:tcPr>
          <w:p w:rsidR="00466CD9" w:rsidRPr="00466CD9" w:rsidRDefault="00466CD9" w:rsidP="00466CD9">
            <w:pPr>
              <w:jc w:val="center"/>
              <w:rPr>
                <w:noProof/>
              </w:rPr>
            </w:pPr>
            <w:r w:rsidRPr="00466CD9">
              <w:rPr>
                <w:noProof/>
              </w:rPr>
              <w:drawing>
                <wp:inline distT="0" distB="0" distL="0" distR="0" wp14:anchorId="19482049" wp14:editId="7F0B542D">
                  <wp:extent cx="938254" cy="938254"/>
                  <wp:effectExtent l="0" t="0" r="0" b="0"/>
                  <wp:docPr id="36" name="Рисунок 36" descr="Воркаут-компле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Воркаут-компле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595" cy="93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466CD9" w:rsidRPr="00466CD9" w:rsidRDefault="00466CD9" w:rsidP="00466CD9">
            <w:pPr>
              <w:jc w:val="center"/>
            </w:pPr>
          </w:p>
          <w:p w:rsidR="00466CD9" w:rsidRPr="00466CD9" w:rsidRDefault="00466CD9" w:rsidP="00466CD9">
            <w:pPr>
              <w:jc w:val="center"/>
            </w:pPr>
            <w:r w:rsidRPr="00466CD9">
              <w:t>52 021</w:t>
            </w:r>
          </w:p>
        </w:tc>
      </w:tr>
    </w:tbl>
    <w:p w:rsidR="00466CD9" w:rsidRPr="00466CD9" w:rsidRDefault="00466CD9" w:rsidP="00466CD9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466CD9" w:rsidRPr="00466CD9" w:rsidRDefault="00466CD9" w:rsidP="00466CD9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666BFC" w:rsidRPr="00466CD9" w:rsidRDefault="00666BFC" w:rsidP="00466CD9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466CD9" w:rsidRPr="00466CD9" w:rsidRDefault="00466CD9" w:rsidP="00466CD9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</w:p>
    <w:p w:rsidR="00466CD9" w:rsidRPr="00466CD9" w:rsidRDefault="00466CD9" w:rsidP="00466CD9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  <w:r w:rsidRPr="00466CD9">
        <w:rPr>
          <w:sz w:val="22"/>
          <w:szCs w:val="26"/>
        </w:rPr>
        <w:lastRenderedPageBreak/>
        <w:t>Приложение № 3</w:t>
      </w:r>
    </w:p>
    <w:p w:rsidR="00466CD9" w:rsidRPr="00466CD9" w:rsidRDefault="00466CD9" w:rsidP="00466CD9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  <w:r w:rsidRPr="00466CD9">
        <w:rPr>
          <w:sz w:val="22"/>
          <w:szCs w:val="26"/>
        </w:rPr>
        <w:t>к муниципальной программе</w:t>
      </w:r>
    </w:p>
    <w:p w:rsidR="00466CD9" w:rsidRPr="00466CD9" w:rsidRDefault="00466CD9" w:rsidP="00466CD9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  <w:r w:rsidRPr="00466CD9">
        <w:rPr>
          <w:sz w:val="22"/>
          <w:szCs w:val="26"/>
        </w:rPr>
        <w:t xml:space="preserve">«Формирование </w:t>
      </w:r>
      <w:proofErr w:type="gramStart"/>
      <w:r w:rsidRPr="00466CD9">
        <w:rPr>
          <w:sz w:val="22"/>
          <w:szCs w:val="26"/>
        </w:rPr>
        <w:t>современной</w:t>
      </w:r>
      <w:proofErr w:type="gramEnd"/>
    </w:p>
    <w:p w:rsidR="00466CD9" w:rsidRPr="00466CD9" w:rsidRDefault="00466CD9" w:rsidP="00466CD9">
      <w:pPr>
        <w:autoSpaceDE w:val="0"/>
        <w:autoSpaceDN w:val="0"/>
        <w:adjustRightInd w:val="0"/>
        <w:ind w:firstLine="540"/>
        <w:jc w:val="right"/>
        <w:rPr>
          <w:sz w:val="22"/>
          <w:szCs w:val="26"/>
        </w:rPr>
      </w:pPr>
      <w:r w:rsidRPr="00466CD9">
        <w:rPr>
          <w:sz w:val="22"/>
          <w:szCs w:val="26"/>
        </w:rPr>
        <w:t xml:space="preserve"> городской среды» на 2018-2024 годы</w:t>
      </w:r>
    </w:p>
    <w:p w:rsidR="00466CD9" w:rsidRPr="00466CD9" w:rsidRDefault="00466CD9" w:rsidP="00466CD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66CD9" w:rsidRPr="00466CD9" w:rsidRDefault="00466CD9" w:rsidP="00466CD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466CD9">
        <w:rPr>
          <w:b/>
          <w:sz w:val="26"/>
          <w:szCs w:val="26"/>
        </w:rPr>
        <w:t>Адресный перечень общественных территорий, нуждающихся в благоустройстве и подлежащих благоустройству в 2018-2024 годах</w:t>
      </w:r>
    </w:p>
    <w:p w:rsidR="00466CD9" w:rsidRPr="00466CD9" w:rsidRDefault="00466CD9" w:rsidP="00466CD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Style w:val="1b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559"/>
        <w:gridCol w:w="1134"/>
        <w:gridCol w:w="1418"/>
        <w:gridCol w:w="1276"/>
        <w:gridCol w:w="1275"/>
        <w:gridCol w:w="993"/>
        <w:gridCol w:w="850"/>
      </w:tblGrid>
      <w:tr w:rsidR="00466CD9" w:rsidRPr="00466CD9" w:rsidTr="00787977">
        <w:tc>
          <w:tcPr>
            <w:tcW w:w="425" w:type="dxa"/>
            <w:vMerge w:val="restart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№</w:t>
            </w:r>
          </w:p>
        </w:tc>
        <w:tc>
          <w:tcPr>
            <w:tcW w:w="6664" w:type="dxa"/>
            <w:gridSpan w:val="5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 xml:space="preserve">Адрес общественной территории  </w:t>
            </w:r>
          </w:p>
        </w:tc>
        <w:tc>
          <w:tcPr>
            <w:tcW w:w="1275" w:type="dxa"/>
            <w:vMerge w:val="restart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 xml:space="preserve">Общая площадь дворовой территории, </w:t>
            </w:r>
            <w:proofErr w:type="spellStart"/>
            <w:r w:rsidRPr="00466CD9">
              <w:rPr>
                <w:sz w:val="20"/>
                <w:szCs w:val="20"/>
              </w:rPr>
              <w:t>кв.м</w:t>
            </w:r>
            <w:proofErr w:type="spellEnd"/>
            <w:r w:rsidRPr="00466CD9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850" w:type="dxa"/>
            <w:vMerge w:val="restart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 xml:space="preserve">Оценка потребности в  финансировании на восстановление благоустройства территории, </w:t>
            </w:r>
            <w:proofErr w:type="spellStart"/>
            <w:r w:rsidRPr="00466CD9">
              <w:rPr>
                <w:sz w:val="20"/>
                <w:szCs w:val="20"/>
              </w:rPr>
              <w:t>тыс</w:t>
            </w:r>
            <w:proofErr w:type="gramStart"/>
            <w:r w:rsidRPr="00466CD9">
              <w:rPr>
                <w:sz w:val="20"/>
                <w:szCs w:val="20"/>
              </w:rPr>
              <w:t>.р</w:t>
            </w:r>
            <w:proofErr w:type="gramEnd"/>
            <w:r w:rsidRPr="00466CD9">
              <w:rPr>
                <w:sz w:val="20"/>
                <w:szCs w:val="20"/>
              </w:rPr>
              <w:t>уб</w:t>
            </w:r>
            <w:proofErr w:type="spellEnd"/>
            <w:r w:rsidRPr="00466CD9">
              <w:rPr>
                <w:sz w:val="20"/>
                <w:szCs w:val="20"/>
              </w:rPr>
              <w:t xml:space="preserve">. </w:t>
            </w:r>
          </w:p>
        </w:tc>
      </w:tr>
      <w:tr w:rsidR="00466CD9" w:rsidRPr="00466CD9" w:rsidTr="00787977">
        <w:tc>
          <w:tcPr>
            <w:tcW w:w="425" w:type="dxa"/>
            <w:vMerge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559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134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418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 xml:space="preserve">улица </w:t>
            </w:r>
          </w:p>
        </w:tc>
        <w:tc>
          <w:tcPr>
            <w:tcW w:w="1276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номер дома (при наличии)</w:t>
            </w:r>
          </w:p>
        </w:tc>
        <w:tc>
          <w:tcPr>
            <w:tcW w:w="1275" w:type="dxa"/>
            <w:vMerge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</w:p>
        </w:tc>
      </w:tr>
      <w:tr w:rsidR="00466CD9" w:rsidRPr="00466CD9" w:rsidTr="00787977">
        <w:tc>
          <w:tcPr>
            <w:tcW w:w="425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Нижнеудинский район</w:t>
            </w:r>
          </w:p>
        </w:tc>
        <w:tc>
          <w:tcPr>
            <w:tcW w:w="1559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Шумское муниципальное образование</w:t>
            </w:r>
          </w:p>
        </w:tc>
        <w:tc>
          <w:tcPr>
            <w:tcW w:w="1134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Шумский</w:t>
            </w:r>
          </w:p>
        </w:tc>
        <w:tc>
          <w:tcPr>
            <w:tcW w:w="1418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Ул. Луговая</w:t>
            </w:r>
          </w:p>
        </w:tc>
        <w:tc>
          <w:tcPr>
            <w:tcW w:w="1276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16А</w:t>
            </w:r>
          </w:p>
        </w:tc>
        <w:tc>
          <w:tcPr>
            <w:tcW w:w="1275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750</w:t>
            </w:r>
          </w:p>
        </w:tc>
        <w:tc>
          <w:tcPr>
            <w:tcW w:w="993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 xml:space="preserve">969,0 </w:t>
            </w:r>
          </w:p>
        </w:tc>
      </w:tr>
      <w:tr w:rsidR="00466CD9" w:rsidRPr="00466CD9" w:rsidTr="00787977">
        <w:tc>
          <w:tcPr>
            <w:tcW w:w="425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Нижнеудинский район</w:t>
            </w:r>
          </w:p>
        </w:tc>
        <w:tc>
          <w:tcPr>
            <w:tcW w:w="1559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Шумское муниципальное образование</w:t>
            </w:r>
          </w:p>
        </w:tc>
        <w:tc>
          <w:tcPr>
            <w:tcW w:w="1134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Шумский</w:t>
            </w:r>
          </w:p>
        </w:tc>
        <w:tc>
          <w:tcPr>
            <w:tcW w:w="1418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276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63А</w:t>
            </w:r>
          </w:p>
        </w:tc>
        <w:tc>
          <w:tcPr>
            <w:tcW w:w="1275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1200</w:t>
            </w:r>
          </w:p>
        </w:tc>
        <w:tc>
          <w:tcPr>
            <w:tcW w:w="993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500,0</w:t>
            </w:r>
          </w:p>
        </w:tc>
      </w:tr>
      <w:tr w:rsidR="00466CD9" w:rsidRPr="00466CD9" w:rsidTr="00787977">
        <w:tc>
          <w:tcPr>
            <w:tcW w:w="425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Нижнеудинский район</w:t>
            </w:r>
          </w:p>
        </w:tc>
        <w:tc>
          <w:tcPr>
            <w:tcW w:w="1559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Шумское муниципальное образование</w:t>
            </w:r>
          </w:p>
        </w:tc>
        <w:tc>
          <w:tcPr>
            <w:tcW w:w="1134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Шумский</w:t>
            </w:r>
          </w:p>
        </w:tc>
        <w:tc>
          <w:tcPr>
            <w:tcW w:w="1418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Ул. Сосновая</w:t>
            </w:r>
          </w:p>
        </w:tc>
        <w:tc>
          <w:tcPr>
            <w:tcW w:w="1276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1Б</w:t>
            </w:r>
          </w:p>
        </w:tc>
        <w:tc>
          <w:tcPr>
            <w:tcW w:w="1275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3000</w:t>
            </w:r>
          </w:p>
        </w:tc>
        <w:tc>
          <w:tcPr>
            <w:tcW w:w="993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466CD9" w:rsidRPr="00466CD9" w:rsidRDefault="00466CD9" w:rsidP="00466CD9">
            <w:pPr>
              <w:jc w:val="center"/>
              <w:rPr>
                <w:sz w:val="20"/>
                <w:szCs w:val="20"/>
              </w:rPr>
            </w:pPr>
            <w:r w:rsidRPr="00466CD9">
              <w:rPr>
                <w:sz w:val="20"/>
                <w:szCs w:val="20"/>
              </w:rPr>
              <w:t>1 500</w:t>
            </w:r>
          </w:p>
        </w:tc>
      </w:tr>
    </w:tbl>
    <w:p w:rsidR="00466CD9" w:rsidRPr="00466CD9" w:rsidRDefault="00466CD9" w:rsidP="00466CD9">
      <w:pPr>
        <w:rPr>
          <w:b/>
        </w:rPr>
      </w:pPr>
    </w:p>
    <w:p w:rsidR="00466CD9" w:rsidRPr="00466CD9" w:rsidRDefault="00466CD9" w:rsidP="00466CD9">
      <w:pPr>
        <w:rPr>
          <w:b/>
        </w:rPr>
      </w:pPr>
      <w:r w:rsidRPr="00466CD9">
        <w:rPr>
          <w:b/>
        </w:rPr>
        <w:t>Справочно:</w:t>
      </w:r>
    </w:p>
    <w:p w:rsidR="00466CD9" w:rsidRPr="00466CD9" w:rsidRDefault="00466CD9" w:rsidP="00466CD9">
      <w:pPr>
        <w:jc w:val="both"/>
      </w:pPr>
      <w:r w:rsidRPr="00466CD9">
        <w:t>Общее количество общественных территорий (объектов) в Шумском муниципальном образовании Иркутской области 3  ед.</w:t>
      </w:r>
    </w:p>
    <w:p w:rsidR="00466CD9" w:rsidRPr="00466CD9" w:rsidRDefault="00466CD9" w:rsidP="00466CD9">
      <w:pPr>
        <w:jc w:val="both"/>
      </w:pPr>
      <w:r w:rsidRPr="00466CD9">
        <w:t>Количество общественных территорий (объектов), в отношении которых проведена инвентаризация,  3 ед.</w:t>
      </w:r>
    </w:p>
    <w:p w:rsidR="00466CD9" w:rsidRPr="00466CD9" w:rsidRDefault="00466CD9" w:rsidP="00466CD9">
      <w:pPr>
        <w:jc w:val="both"/>
      </w:pPr>
      <w:r w:rsidRPr="00466CD9">
        <w:t>Количество общественных территорий (объектов), подлежащих благоустройству, по результатам инвентаризации    3   ед.</w:t>
      </w:r>
    </w:p>
    <w:p w:rsidR="00466CD9" w:rsidRPr="00466CD9" w:rsidRDefault="00466CD9" w:rsidP="00466CD9">
      <w:pPr>
        <w:jc w:val="both"/>
        <w:rPr>
          <w:b/>
        </w:rPr>
      </w:pPr>
      <w:r w:rsidRPr="00466CD9">
        <w:rPr>
          <w:b/>
        </w:rPr>
        <w:t>Примечание:</w:t>
      </w:r>
    </w:p>
    <w:p w:rsidR="00466CD9" w:rsidRPr="00466CD9" w:rsidRDefault="00466CD9" w:rsidP="00466CD9">
      <w:r w:rsidRPr="00466CD9">
        <w:t>*В настоящем Разделе в отношении муниципального района Иркутской области включаются данные в разрезе городских, сельских поселений, территории которых входят в состав соответствующего муниципального района Иркутской области.</w:t>
      </w:r>
    </w:p>
    <w:p w:rsidR="00466CD9" w:rsidRPr="00466CD9" w:rsidRDefault="00466CD9" w:rsidP="00466CD9"/>
    <w:p w:rsidR="00466CD9" w:rsidRPr="00466CD9" w:rsidRDefault="00466CD9" w:rsidP="00466CD9"/>
    <w:p w:rsidR="00466CD9" w:rsidRPr="00466CD9" w:rsidRDefault="00466CD9" w:rsidP="00466CD9">
      <w:pPr>
        <w:widowControl w:val="0"/>
        <w:autoSpaceDE w:val="0"/>
        <w:autoSpaceDN w:val="0"/>
        <w:adjustRightInd w:val="0"/>
        <w:ind w:firstLine="709"/>
        <w:jc w:val="center"/>
      </w:pPr>
    </w:p>
    <w:p w:rsidR="00466CD9" w:rsidRPr="00466CD9" w:rsidRDefault="00466CD9" w:rsidP="00466CD9">
      <w:pPr>
        <w:jc w:val="right"/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6096"/>
        <w:gridCol w:w="3969"/>
        <w:gridCol w:w="5103"/>
      </w:tblGrid>
      <w:tr w:rsidR="00466CD9" w:rsidRPr="00466CD9" w:rsidTr="00787977">
        <w:tc>
          <w:tcPr>
            <w:tcW w:w="6096" w:type="dxa"/>
            <w:shd w:val="clear" w:color="auto" w:fill="auto"/>
          </w:tcPr>
          <w:p w:rsidR="00466CD9" w:rsidRPr="00466CD9" w:rsidRDefault="00466CD9" w:rsidP="00466CD9">
            <w:pPr>
              <w:suppressAutoHyphens/>
              <w:spacing w:after="120" w:line="240" w:lineRule="exact"/>
              <w:jc w:val="both"/>
            </w:pPr>
            <w:r w:rsidRPr="00466CD9">
              <w:t xml:space="preserve">Глава Шумского </w:t>
            </w:r>
          </w:p>
          <w:p w:rsidR="00466CD9" w:rsidRPr="00466CD9" w:rsidRDefault="00466CD9" w:rsidP="00466CD9">
            <w:pPr>
              <w:suppressAutoHyphens/>
              <w:spacing w:after="120" w:line="240" w:lineRule="exact"/>
              <w:jc w:val="both"/>
            </w:pPr>
            <w:r w:rsidRPr="00466CD9">
              <w:t>муниципального образования</w:t>
            </w:r>
          </w:p>
          <w:p w:rsidR="00466CD9" w:rsidRPr="00466CD9" w:rsidRDefault="00466CD9" w:rsidP="00466CD9">
            <w:pPr>
              <w:suppressAutoHyphens/>
              <w:spacing w:after="120" w:line="240" w:lineRule="exact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466CD9" w:rsidRPr="00466CD9" w:rsidRDefault="00466CD9" w:rsidP="00466CD9">
            <w:pPr>
              <w:suppressAutoHyphens/>
              <w:spacing w:after="120" w:line="240" w:lineRule="exact"/>
              <w:jc w:val="center"/>
            </w:pPr>
            <w:r w:rsidRPr="00466CD9">
              <w:t xml:space="preserve">         </w:t>
            </w:r>
          </w:p>
          <w:p w:rsidR="00466CD9" w:rsidRPr="00466CD9" w:rsidRDefault="00466CD9" w:rsidP="00466CD9">
            <w:pPr>
              <w:suppressAutoHyphens/>
              <w:spacing w:after="120" w:line="240" w:lineRule="exact"/>
              <w:jc w:val="center"/>
            </w:pPr>
            <w:r w:rsidRPr="00466CD9">
              <w:t xml:space="preserve">  Ю.А. Уточкин</w:t>
            </w:r>
          </w:p>
        </w:tc>
        <w:tc>
          <w:tcPr>
            <w:tcW w:w="5103" w:type="dxa"/>
            <w:shd w:val="clear" w:color="auto" w:fill="auto"/>
          </w:tcPr>
          <w:p w:rsidR="00466CD9" w:rsidRPr="00466CD9" w:rsidRDefault="00466CD9" w:rsidP="00466CD9">
            <w:pPr>
              <w:suppressAutoHyphens/>
              <w:spacing w:after="120" w:line="240" w:lineRule="exact"/>
              <w:jc w:val="center"/>
            </w:pPr>
            <w:r w:rsidRPr="00466CD9">
              <w:t xml:space="preserve">А.В. Лебедев </w:t>
            </w:r>
          </w:p>
        </w:tc>
      </w:tr>
    </w:tbl>
    <w:p w:rsidR="00466CD9" w:rsidRPr="00466CD9" w:rsidRDefault="00466CD9" w:rsidP="00466CD9"/>
    <w:p w:rsidR="00466CD9" w:rsidRPr="00466CD9" w:rsidRDefault="00466CD9" w:rsidP="00466CD9">
      <w:pPr>
        <w:jc w:val="right"/>
      </w:pPr>
    </w:p>
    <w:p w:rsidR="00466CD9" w:rsidRPr="00466CD9" w:rsidRDefault="00466CD9" w:rsidP="00466CD9">
      <w:pPr>
        <w:jc w:val="right"/>
      </w:pPr>
    </w:p>
    <w:p w:rsidR="00466CD9" w:rsidRPr="00466CD9" w:rsidRDefault="00466CD9" w:rsidP="00466CD9">
      <w:pPr>
        <w:jc w:val="right"/>
      </w:pPr>
    </w:p>
    <w:p w:rsidR="00466CD9" w:rsidRPr="00466CD9" w:rsidRDefault="00466CD9" w:rsidP="00466CD9">
      <w:pPr>
        <w:jc w:val="right"/>
      </w:pPr>
    </w:p>
    <w:p w:rsidR="00466CD9" w:rsidRPr="00466CD9" w:rsidRDefault="00466CD9" w:rsidP="00466CD9">
      <w:pPr>
        <w:ind w:firstLine="709"/>
        <w:jc w:val="right"/>
        <w:rPr>
          <w:sz w:val="22"/>
          <w:szCs w:val="28"/>
        </w:rPr>
      </w:pPr>
      <w:r w:rsidRPr="00466CD9">
        <w:rPr>
          <w:sz w:val="22"/>
          <w:szCs w:val="28"/>
        </w:rPr>
        <w:t xml:space="preserve">Приложение № 4 </w:t>
      </w:r>
    </w:p>
    <w:p w:rsidR="00466CD9" w:rsidRPr="00466CD9" w:rsidRDefault="00466CD9" w:rsidP="00466CD9">
      <w:pPr>
        <w:ind w:firstLine="709"/>
        <w:jc w:val="right"/>
        <w:rPr>
          <w:sz w:val="22"/>
          <w:szCs w:val="28"/>
        </w:rPr>
      </w:pPr>
      <w:r w:rsidRPr="00466CD9">
        <w:rPr>
          <w:sz w:val="22"/>
          <w:szCs w:val="28"/>
        </w:rPr>
        <w:t>к муниципальной программе</w:t>
      </w:r>
    </w:p>
    <w:p w:rsidR="00466CD9" w:rsidRPr="00466CD9" w:rsidRDefault="00466CD9" w:rsidP="00466CD9">
      <w:pPr>
        <w:ind w:firstLine="709"/>
        <w:jc w:val="right"/>
        <w:rPr>
          <w:sz w:val="22"/>
          <w:szCs w:val="28"/>
        </w:rPr>
      </w:pPr>
      <w:r w:rsidRPr="00466CD9">
        <w:rPr>
          <w:sz w:val="22"/>
          <w:szCs w:val="28"/>
        </w:rPr>
        <w:t xml:space="preserve">«Формирование </w:t>
      </w:r>
      <w:proofErr w:type="gramStart"/>
      <w:r w:rsidRPr="00466CD9">
        <w:rPr>
          <w:sz w:val="22"/>
          <w:szCs w:val="28"/>
        </w:rPr>
        <w:t>современной</w:t>
      </w:r>
      <w:proofErr w:type="gramEnd"/>
    </w:p>
    <w:p w:rsidR="00466CD9" w:rsidRPr="00466CD9" w:rsidRDefault="00466CD9" w:rsidP="00466CD9">
      <w:pPr>
        <w:ind w:firstLine="709"/>
        <w:jc w:val="right"/>
        <w:rPr>
          <w:sz w:val="22"/>
          <w:szCs w:val="28"/>
        </w:rPr>
      </w:pPr>
      <w:r w:rsidRPr="00466CD9">
        <w:rPr>
          <w:sz w:val="22"/>
          <w:szCs w:val="28"/>
        </w:rPr>
        <w:t xml:space="preserve"> городской среды на 2018-2024 годы»</w:t>
      </w:r>
    </w:p>
    <w:p w:rsidR="00466CD9" w:rsidRPr="00466CD9" w:rsidRDefault="00466CD9" w:rsidP="00466CD9">
      <w:pPr>
        <w:ind w:firstLine="709"/>
        <w:jc w:val="right"/>
        <w:rPr>
          <w:sz w:val="28"/>
          <w:szCs w:val="28"/>
        </w:rPr>
      </w:pPr>
    </w:p>
    <w:p w:rsidR="00466CD9" w:rsidRPr="00466CD9" w:rsidRDefault="00466CD9" w:rsidP="00466CD9">
      <w:pPr>
        <w:ind w:firstLine="709"/>
        <w:jc w:val="center"/>
        <w:rPr>
          <w:b/>
          <w:szCs w:val="28"/>
        </w:rPr>
      </w:pPr>
      <w:r w:rsidRPr="00466CD9">
        <w:rPr>
          <w:b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общественной территории, включенной в муниципальную программу, предусматривающего </w:t>
      </w:r>
      <w:proofErr w:type="gramStart"/>
      <w:r w:rsidRPr="00466CD9">
        <w:rPr>
          <w:b/>
          <w:szCs w:val="28"/>
        </w:rPr>
        <w:t>текстовое</w:t>
      </w:r>
      <w:proofErr w:type="gramEnd"/>
    </w:p>
    <w:p w:rsidR="00466CD9" w:rsidRPr="00466CD9" w:rsidRDefault="00466CD9" w:rsidP="00466CD9">
      <w:pPr>
        <w:ind w:firstLine="709"/>
        <w:jc w:val="center"/>
        <w:rPr>
          <w:b/>
          <w:szCs w:val="28"/>
        </w:rPr>
      </w:pPr>
      <w:r w:rsidRPr="00466CD9">
        <w:rPr>
          <w:b/>
          <w:szCs w:val="28"/>
        </w:rPr>
        <w:t xml:space="preserve"> и визуальное описание предлагаемого проекта, перечня </w:t>
      </w:r>
    </w:p>
    <w:p w:rsidR="00466CD9" w:rsidRPr="00466CD9" w:rsidRDefault="00466CD9" w:rsidP="00466CD9">
      <w:pPr>
        <w:ind w:firstLine="709"/>
        <w:jc w:val="center"/>
        <w:rPr>
          <w:b/>
          <w:szCs w:val="28"/>
        </w:rPr>
      </w:pPr>
      <w:r w:rsidRPr="00466CD9">
        <w:rPr>
          <w:b/>
          <w:szCs w:val="28"/>
        </w:rPr>
        <w:t>(в том числе в виде соответствующих визуализированных изображений) элементов благоустройства, предлагаемых к размещению на соответствующей общественной территории</w:t>
      </w:r>
    </w:p>
    <w:p w:rsidR="00466CD9" w:rsidRPr="00466CD9" w:rsidRDefault="00466CD9" w:rsidP="00466CD9">
      <w:pPr>
        <w:ind w:firstLine="709"/>
        <w:rPr>
          <w:bCs/>
          <w:szCs w:val="28"/>
          <w:lang w:eastAsia="en-US"/>
        </w:rPr>
      </w:pPr>
    </w:p>
    <w:p w:rsidR="00466CD9" w:rsidRPr="00466CD9" w:rsidRDefault="00466CD9" w:rsidP="00466CD9">
      <w:pPr>
        <w:ind w:firstLine="709"/>
        <w:jc w:val="center"/>
        <w:rPr>
          <w:b/>
          <w:szCs w:val="28"/>
          <w:lang w:eastAsia="en-US"/>
        </w:rPr>
      </w:pPr>
      <w:r w:rsidRPr="00466CD9">
        <w:rPr>
          <w:b/>
          <w:szCs w:val="28"/>
          <w:lang w:eastAsia="en-US"/>
        </w:rPr>
        <w:t>Общие положения</w:t>
      </w:r>
    </w:p>
    <w:p w:rsidR="00466CD9" w:rsidRPr="00466CD9" w:rsidRDefault="00466CD9" w:rsidP="00466CD9">
      <w:pPr>
        <w:ind w:firstLine="709"/>
        <w:jc w:val="both"/>
        <w:rPr>
          <w:bCs/>
          <w:szCs w:val="28"/>
          <w:lang w:eastAsia="en-US"/>
        </w:rPr>
      </w:pPr>
      <w:r w:rsidRPr="00466CD9">
        <w:rPr>
          <w:szCs w:val="28"/>
          <w:lang w:eastAsia="en-US"/>
        </w:rPr>
        <w:t xml:space="preserve">1.1. Порядок регламентирует процедуру разработки, обсуждения с заинтересованными лицами и утверждения </w:t>
      </w:r>
      <w:proofErr w:type="gramStart"/>
      <w:r w:rsidRPr="00466CD9">
        <w:rPr>
          <w:szCs w:val="28"/>
          <w:lang w:eastAsia="en-US"/>
        </w:rPr>
        <w:t>дизайн-проекта</w:t>
      </w:r>
      <w:proofErr w:type="gramEnd"/>
      <w:r w:rsidRPr="00466CD9">
        <w:rPr>
          <w:szCs w:val="28"/>
          <w:lang w:eastAsia="en-US"/>
        </w:rPr>
        <w:t xml:space="preserve"> благоустройства общественной территории.</w:t>
      </w:r>
    </w:p>
    <w:p w:rsidR="00466CD9" w:rsidRPr="00466CD9" w:rsidRDefault="00466CD9" w:rsidP="00466CD9">
      <w:pPr>
        <w:ind w:firstLine="709"/>
        <w:jc w:val="both"/>
        <w:rPr>
          <w:szCs w:val="28"/>
          <w:lang w:eastAsia="en-US"/>
        </w:rPr>
      </w:pPr>
      <w:r w:rsidRPr="00466CD9">
        <w:rPr>
          <w:szCs w:val="28"/>
          <w:lang w:eastAsia="en-US"/>
        </w:rPr>
        <w:t xml:space="preserve">1.2. </w:t>
      </w:r>
      <w:proofErr w:type="gramStart"/>
      <w:r w:rsidRPr="00466CD9">
        <w:rPr>
          <w:szCs w:val="28"/>
          <w:lang w:eastAsia="en-US"/>
        </w:rPr>
        <w:t xml:space="preserve">Под дизайн-проектом понимается графический и текстовой материал, включающий в себя визуализированное описание предполагаемого проекта, изображение общественная территория,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общественной территории (далее – дизайн проект). </w:t>
      </w:r>
      <w:proofErr w:type="gramEnd"/>
    </w:p>
    <w:p w:rsidR="00466CD9" w:rsidRPr="00466CD9" w:rsidRDefault="00466CD9" w:rsidP="00466CD9">
      <w:pPr>
        <w:ind w:firstLine="709"/>
        <w:jc w:val="both"/>
        <w:rPr>
          <w:iCs/>
          <w:szCs w:val="28"/>
          <w:lang w:eastAsia="en-US"/>
        </w:rPr>
      </w:pPr>
      <w:r w:rsidRPr="00466CD9">
        <w:rPr>
          <w:iCs/>
          <w:szCs w:val="28"/>
          <w:lang w:eastAsia="en-US"/>
        </w:rPr>
        <w:t xml:space="preserve">Содержание </w:t>
      </w:r>
      <w:proofErr w:type="gramStart"/>
      <w:r w:rsidRPr="00466CD9">
        <w:rPr>
          <w:iCs/>
          <w:szCs w:val="28"/>
          <w:lang w:eastAsia="en-US"/>
        </w:rPr>
        <w:t>дизайн-проекта</w:t>
      </w:r>
      <w:proofErr w:type="gramEnd"/>
      <w:r w:rsidRPr="00466CD9">
        <w:rPr>
          <w:iCs/>
          <w:szCs w:val="28"/>
          <w:lang w:eastAsia="en-US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общественной территории с описанием работ и мероприятий, предлагаемых к выполнению </w:t>
      </w:r>
      <w:r w:rsidRPr="00466CD9">
        <w:rPr>
          <w:szCs w:val="28"/>
          <w:lang w:eastAsia="en-US"/>
        </w:rPr>
        <w:t>и перечня (в том числе в виде соответствующих визуализированных изображений) элементов благоустройства, предлагаемых к размещению на соответствующей общественной территории</w:t>
      </w:r>
      <w:r w:rsidRPr="00466CD9">
        <w:rPr>
          <w:iCs/>
          <w:szCs w:val="28"/>
          <w:lang w:eastAsia="en-US"/>
        </w:rPr>
        <w:t>.</w:t>
      </w:r>
    </w:p>
    <w:p w:rsidR="00466CD9" w:rsidRPr="00466CD9" w:rsidRDefault="00466CD9" w:rsidP="00466CD9">
      <w:pPr>
        <w:ind w:firstLine="709"/>
        <w:jc w:val="both"/>
        <w:rPr>
          <w:iCs/>
          <w:szCs w:val="28"/>
          <w:lang w:eastAsia="en-US"/>
        </w:rPr>
      </w:pPr>
    </w:p>
    <w:p w:rsidR="00466CD9" w:rsidRPr="00466CD9" w:rsidRDefault="00466CD9" w:rsidP="00466CD9">
      <w:pPr>
        <w:ind w:firstLine="709"/>
        <w:jc w:val="both"/>
        <w:rPr>
          <w:b/>
          <w:szCs w:val="28"/>
          <w:lang w:eastAsia="en-US"/>
        </w:rPr>
      </w:pPr>
      <w:r w:rsidRPr="00466CD9">
        <w:rPr>
          <w:b/>
          <w:szCs w:val="28"/>
          <w:lang w:eastAsia="en-US"/>
        </w:rPr>
        <w:t xml:space="preserve">2. Разработка </w:t>
      </w:r>
      <w:proofErr w:type="gramStart"/>
      <w:r w:rsidRPr="00466CD9">
        <w:rPr>
          <w:b/>
          <w:szCs w:val="28"/>
          <w:lang w:eastAsia="en-US"/>
        </w:rPr>
        <w:t>дизайн-проектов</w:t>
      </w:r>
      <w:proofErr w:type="gramEnd"/>
    </w:p>
    <w:p w:rsidR="00466CD9" w:rsidRPr="00466CD9" w:rsidRDefault="00466CD9" w:rsidP="00466CD9">
      <w:pPr>
        <w:ind w:firstLine="709"/>
        <w:jc w:val="both"/>
        <w:rPr>
          <w:szCs w:val="28"/>
          <w:lang w:eastAsia="en-US"/>
        </w:rPr>
      </w:pPr>
      <w:r w:rsidRPr="00466CD9">
        <w:rPr>
          <w:szCs w:val="28"/>
          <w:lang w:eastAsia="en-US"/>
        </w:rPr>
        <w:t xml:space="preserve">2.1. Разработка </w:t>
      </w:r>
      <w:proofErr w:type="gramStart"/>
      <w:r w:rsidRPr="00466CD9">
        <w:rPr>
          <w:szCs w:val="28"/>
          <w:lang w:eastAsia="en-US"/>
        </w:rPr>
        <w:t>дизайн-проекта</w:t>
      </w:r>
      <w:proofErr w:type="gramEnd"/>
      <w:r w:rsidRPr="00466CD9">
        <w:rPr>
          <w:szCs w:val="28"/>
          <w:lang w:eastAsia="en-US"/>
        </w:rPr>
        <w:t xml:space="preserve"> осуществляется с учетом Правил благоустройства территории Шумского муниципального образования</w:t>
      </w:r>
      <w:r w:rsidRPr="00466CD9">
        <w:rPr>
          <w:bCs/>
          <w:szCs w:val="28"/>
          <w:lang w:eastAsia="en-US"/>
        </w:rPr>
        <w:t xml:space="preserve">, </w:t>
      </w:r>
      <w:r w:rsidRPr="00466CD9">
        <w:rPr>
          <w:szCs w:val="28"/>
          <w:lang w:eastAsia="en-US"/>
        </w:rPr>
        <w:t>а также действующими строительными, санитарными и иными нормами и правилами.</w:t>
      </w:r>
    </w:p>
    <w:p w:rsidR="00466CD9" w:rsidRPr="00466CD9" w:rsidRDefault="00466CD9" w:rsidP="00466CD9">
      <w:pPr>
        <w:ind w:firstLine="709"/>
        <w:jc w:val="both"/>
        <w:rPr>
          <w:szCs w:val="28"/>
          <w:lang w:eastAsia="en-US"/>
        </w:rPr>
      </w:pPr>
      <w:r w:rsidRPr="00466CD9">
        <w:rPr>
          <w:szCs w:val="28"/>
          <w:lang w:eastAsia="en-US"/>
        </w:rPr>
        <w:t xml:space="preserve">2.2. Разработка </w:t>
      </w:r>
      <w:proofErr w:type="gramStart"/>
      <w:r w:rsidRPr="00466CD9">
        <w:rPr>
          <w:szCs w:val="28"/>
          <w:lang w:eastAsia="en-US"/>
        </w:rPr>
        <w:t>дизайн-проекта</w:t>
      </w:r>
      <w:proofErr w:type="gramEnd"/>
      <w:r w:rsidRPr="00466CD9">
        <w:rPr>
          <w:szCs w:val="28"/>
          <w:lang w:eastAsia="en-US"/>
        </w:rPr>
        <w:t xml:space="preserve"> может осуществляться как заинтересованными лицами, так и администрацией Шумского муниципального образования, а также совместно (далее – разработчик).</w:t>
      </w:r>
    </w:p>
    <w:p w:rsidR="00466CD9" w:rsidRPr="00466CD9" w:rsidRDefault="00466CD9" w:rsidP="00466CD9">
      <w:pPr>
        <w:ind w:firstLine="709"/>
        <w:jc w:val="both"/>
        <w:rPr>
          <w:szCs w:val="28"/>
          <w:lang w:eastAsia="en-US"/>
        </w:rPr>
      </w:pPr>
      <w:r w:rsidRPr="00466CD9">
        <w:rPr>
          <w:szCs w:val="28"/>
          <w:lang w:eastAsia="en-US"/>
        </w:rPr>
        <w:t xml:space="preserve">2.3. Разработка </w:t>
      </w:r>
      <w:proofErr w:type="gramStart"/>
      <w:r w:rsidRPr="00466CD9">
        <w:rPr>
          <w:szCs w:val="28"/>
          <w:lang w:eastAsia="en-US"/>
        </w:rPr>
        <w:t>дизайн-проекта</w:t>
      </w:r>
      <w:proofErr w:type="gramEnd"/>
      <w:r w:rsidRPr="00466CD9">
        <w:rPr>
          <w:szCs w:val="28"/>
          <w:lang w:eastAsia="en-US"/>
        </w:rPr>
        <w:t xml:space="preserve"> осуществляется с учетом перечня работ по благоустройству общественной территории, установленных настоящей программой и утвержденных протоколом общего собрания собственников помещений в многоквартирном доме, в отношении которой разрабатывается дизайн-проект.</w:t>
      </w:r>
    </w:p>
    <w:p w:rsidR="00466CD9" w:rsidRPr="00466CD9" w:rsidRDefault="00466CD9" w:rsidP="00466CD9">
      <w:pPr>
        <w:ind w:firstLine="709"/>
        <w:jc w:val="both"/>
        <w:rPr>
          <w:szCs w:val="28"/>
          <w:lang w:eastAsia="en-US"/>
        </w:rPr>
      </w:pPr>
      <w:r w:rsidRPr="00466CD9">
        <w:rPr>
          <w:szCs w:val="28"/>
          <w:lang w:eastAsia="en-US"/>
        </w:rPr>
        <w:t xml:space="preserve">2.4 Срок разработки </w:t>
      </w:r>
      <w:proofErr w:type="gramStart"/>
      <w:r w:rsidRPr="00466CD9">
        <w:rPr>
          <w:szCs w:val="28"/>
          <w:lang w:eastAsia="en-US"/>
        </w:rPr>
        <w:t>дизайн-проекта</w:t>
      </w:r>
      <w:proofErr w:type="gramEnd"/>
      <w:r w:rsidRPr="00466CD9">
        <w:rPr>
          <w:szCs w:val="28"/>
          <w:lang w:eastAsia="en-US"/>
        </w:rPr>
        <w:t xml:space="preserve"> – в течение 20 календарных дней с момента включения в адресный перечень общественных территорий </w:t>
      </w:r>
      <w:r w:rsidRPr="00466CD9">
        <w:rPr>
          <w:szCs w:val="28"/>
        </w:rPr>
        <w:t>муниципальной</w:t>
      </w:r>
      <w:r w:rsidRPr="00466CD9">
        <w:rPr>
          <w:szCs w:val="28"/>
          <w:lang w:eastAsia="en-US"/>
        </w:rPr>
        <w:t xml:space="preserve"> программы.</w:t>
      </w:r>
    </w:p>
    <w:p w:rsidR="00466CD9" w:rsidRPr="00466CD9" w:rsidRDefault="00466CD9" w:rsidP="00466CD9">
      <w:pPr>
        <w:ind w:firstLine="709"/>
        <w:jc w:val="both"/>
        <w:rPr>
          <w:b/>
          <w:szCs w:val="28"/>
          <w:lang w:eastAsia="en-US"/>
        </w:rPr>
      </w:pPr>
    </w:p>
    <w:p w:rsidR="00466CD9" w:rsidRPr="00466CD9" w:rsidRDefault="00466CD9" w:rsidP="00466CD9">
      <w:pPr>
        <w:ind w:firstLine="709"/>
        <w:jc w:val="both"/>
        <w:rPr>
          <w:szCs w:val="28"/>
          <w:lang w:eastAsia="en-US"/>
        </w:rPr>
      </w:pPr>
      <w:r w:rsidRPr="00466CD9">
        <w:rPr>
          <w:b/>
          <w:szCs w:val="28"/>
          <w:lang w:eastAsia="en-US"/>
        </w:rPr>
        <w:t xml:space="preserve">3. Обсуждение, согласование и утверждение </w:t>
      </w:r>
      <w:proofErr w:type="gramStart"/>
      <w:r w:rsidRPr="00466CD9">
        <w:rPr>
          <w:b/>
          <w:szCs w:val="28"/>
          <w:lang w:eastAsia="en-US"/>
        </w:rPr>
        <w:t>дизайн-проекта</w:t>
      </w:r>
      <w:proofErr w:type="gramEnd"/>
    </w:p>
    <w:p w:rsidR="00466CD9" w:rsidRPr="00466CD9" w:rsidRDefault="00466CD9" w:rsidP="00466CD9">
      <w:pPr>
        <w:ind w:firstLine="709"/>
        <w:jc w:val="both"/>
        <w:rPr>
          <w:szCs w:val="28"/>
          <w:lang w:eastAsia="en-US"/>
        </w:rPr>
      </w:pPr>
      <w:r w:rsidRPr="00466CD9">
        <w:rPr>
          <w:szCs w:val="28"/>
          <w:lang w:eastAsia="en-US"/>
        </w:rPr>
        <w:t xml:space="preserve">3.1. Обсуждение </w:t>
      </w:r>
      <w:proofErr w:type="gramStart"/>
      <w:r w:rsidRPr="00466CD9">
        <w:rPr>
          <w:szCs w:val="28"/>
          <w:lang w:eastAsia="en-US"/>
        </w:rPr>
        <w:t>дизайн-проекта</w:t>
      </w:r>
      <w:proofErr w:type="gramEnd"/>
      <w:r w:rsidRPr="00466CD9">
        <w:rPr>
          <w:szCs w:val="28"/>
          <w:lang w:eastAsia="en-US"/>
        </w:rPr>
        <w:t xml:space="preserve"> осуществляется </w:t>
      </w:r>
      <w:r w:rsidRPr="00466CD9">
        <w:rPr>
          <w:bCs/>
          <w:szCs w:val="28"/>
        </w:rPr>
        <w:t>на официальном сайте  администрации Шумского муниципального образования, на собраниях граждан с привлечением разработчика.</w:t>
      </w:r>
    </w:p>
    <w:p w:rsidR="00466CD9" w:rsidRPr="00466CD9" w:rsidRDefault="00466CD9" w:rsidP="00466CD9">
      <w:pPr>
        <w:ind w:firstLine="709"/>
        <w:jc w:val="both"/>
        <w:rPr>
          <w:szCs w:val="28"/>
          <w:lang w:eastAsia="en-US"/>
        </w:rPr>
      </w:pPr>
      <w:r w:rsidRPr="00466CD9">
        <w:rPr>
          <w:szCs w:val="28"/>
          <w:lang w:eastAsia="en-US"/>
        </w:rPr>
        <w:t xml:space="preserve">3.2 Срок обсуждений </w:t>
      </w:r>
      <w:proofErr w:type="gramStart"/>
      <w:r w:rsidRPr="00466CD9">
        <w:rPr>
          <w:szCs w:val="28"/>
          <w:lang w:eastAsia="en-US"/>
        </w:rPr>
        <w:t>дизайн-проекта</w:t>
      </w:r>
      <w:proofErr w:type="gramEnd"/>
      <w:r w:rsidRPr="00466CD9">
        <w:rPr>
          <w:szCs w:val="28"/>
          <w:lang w:eastAsia="en-US"/>
        </w:rPr>
        <w:t xml:space="preserve"> – в течение 10 календарных дней с момента разработки дизайн-проекта.</w:t>
      </w:r>
    </w:p>
    <w:p w:rsidR="00466CD9" w:rsidRPr="00466CD9" w:rsidRDefault="00466CD9" w:rsidP="00466CD9">
      <w:pPr>
        <w:ind w:firstLine="709"/>
        <w:jc w:val="both"/>
        <w:rPr>
          <w:color w:val="00000A"/>
          <w:szCs w:val="28"/>
        </w:rPr>
      </w:pPr>
      <w:r w:rsidRPr="00466CD9">
        <w:rPr>
          <w:szCs w:val="28"/>
        </w:rPr>
        <w:t xml:space="preserve">3.3. </w:t>
      </w:r>
      <w:r w:rsidRPr="00466CD9">
        <w:rPr>
          <w:color w:val="00000A"/>
          <w:szCs w:val="28"/>
        </w:rPr>
        <w:t xml:space="preserve">Согласование </w:t>
      </w:r>
      <w:proofErr w:type="gramStart"/>
      <w:r w:rsidRPr="00466CD9">
        <w:rPr>
          <w:color w:val="00000A"/>
          <w:szCs w:val="28"/>
        </w:rPr>
        <w:t>дизайн-проекта</w:t>
      </w:r>
      <w:proofErr w:type="gramEnd"/>
      <w:r w:rsidRPr="00466CD9">
        <w:rPr>
          <w:color w:val="00000A"/>
          <w:szCs w:val="28"/>
        </w:rPr>
        <w:t xml:space="preserve"> осуществляется уполномоченным </w:t>
      </w:r>
    </w:p>
    <w:p w:rsidR="00466CD9" w:rsidRPr="00466CD9" w:rsidRDefault="00466CD9" w:rsidP="00466CD9">
      <w:pPr>
        <w:jc w:val="both"/>
        <w:rPr>
          <w:color w:val="00000A"/>
          <w:szCs w:val="28"/>
        </w:rPr>
      </w:pPr>
      <w:r w:rsidRPr="00466CD9">
        <w:rPr>
          <w:color w:val="00000A"/>
          <w:szCs w:val="28"/>
        </w:rPr>
        <w:lastRenderedPageBreak/>
        <w:t>представителем (представителями) заинтересованных лиц в письменной форме в течение 5 календарных  дней с момента окончания срока обсуждения.</w:t>
      </w:r>
    </w:p>
    <w:p w:rsidR="00466CD9" w:rsidRPr="00466CD9" w:rsidRDefault="00466CD9" w:rsidP="00466CD9">
      <w:pPr>
        <w:ind w:firstLine="709"/>
        <w:jc w:val="both"/>
        <w:rPr>
          <w:szCs w:val="28"/>
        </w:rPr>
      </w:pPr>
      <w:r w:rsidRPr="00466CD9">
        <w:rPr>
          <w:szCs w:val="28"/>
        </w:rPr>
        <w:t xml:space="preserve">3.4. Утверждение </w:t>
      </w:r>
      <w:proofErr w:type="gramStart"/>
      <w:r w:rsidRPr="00466CD9">
        <w:rPr>
          <w:szCs w:val="28"/>
        </w:rPr>
        <w:t>дизайн-проекта</w:t>
      </w:r>
      <w:proofErr w:type="gramEnd"/>
      <w:r w:rsidRPr="00466CD9">
        <w:rPr>
          <w:szCs w:val="28"/>
        </w:rPr>
        <w:t xml:space="preserve"> благоустройства общественной территории,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466CD9" w:rsidRPr="00466CD9" w:rsidRDefault="00466CD9" w:rsidP="00466CD9">
      <w:pPr>
        <w:ind w:firstLine="709"/>
        <w:jc w:val="both"/>
        <w:rPr>
          <w:bCs/>
          <w:szCs w:val="28"/>
        </w:rPr>
      </w:pPr>
      <w:r w:rsidRPr="00466CD9">
        <w:rPr>
          <w:szCs w:val="28"/>
          <w:lang w:eastAsia="en-US"/>
        </w:rPr>
        <w:t>3.5. Утвержденный дизайн-проект</w:t>
      </w:r>
      <w:r w:rsidRPr="00466CD9">
        <w:rPr>
          <w:szCs w:val="28"/>
          <w:lang w:eastAsia="en-US"/>
        </w:rPr>
        <w:tab/>
        <w:t xml:space="preserve"> подлежит размещению на</w:t>
      </w:r>
      <w:r w:rsidRPr="00466CD9">
        <w:rPr>
          <w:bCs/>
          <w:szCs w:val="28"/>
        </w:rPr>
        <w:t xml:space="preserve"> официальном сайте администрации Шумского муниципального образования http://shumskoe.ru/. </w:t>
      </w:r>
    </w:p>
    <w:p w:rsidR="00466CD9" w:rsidRPr="00466CD9" w:rsidRDefault="00466CD9" w:rsidP="00466CD9">
      <w:pPr>
        <w:ind w:firstLine="709"/>
        <w:jc w:val="both"/>
        <w:rPr>
          <w:bCs/>
          <w:szCs w:val="28"/>
        </w:rPr>
      </w:pPr>
    </w:p>
    <w:p w:rsidR="00466CD9" w:rsidRPr="00466CD9" w:rsidRDefault="00466CD9" w:rsidP="00466CD9">
      <w:pPr>
        <w:ind w:firstLine="709"/>
        <w:jc w:val="both"/>
        <w:rPr>
          <w:bCs/>
          <w:szCs w:val="28"/>
        </w:rPr>
      </w:pPr>
    </w:p>
    <w:p w:rsidR="00466CD9" w:rsidRPr="00466CD9" w:rsidRDefault="00466CD9" w:rsidP="00466CD9">
      <w:pPr>
        <w:jc w:val="both"/>
        <w:rPr>
          <w:bCs/>
          <w:szCs w:val="28"/>
        </w:rPr>
      </w:pPr>
    </w:p>
    <w:p w:rsidR="00466CD9" w:rsidRPr="00466CD9" w:rsidRDefault="00466CD9" w:rsidP="00466CD9">
      <w:pPr>
        <w:jc w:val="both"/>
        <w:rPr>
          <w:bCs/>
          <w:szCs w:val="28"/>
        </w:rPr>
      </w:pPr>
    </w:p>
    <w:p w:rsidR="00466CD9" w:rsidRPr="00466CD9" w:rsidRDefault="00466CD9" w:rsidP="00466CD9">
      <w:pPr>
        <w:jc w:val="both"/>
        <w:rPr>
          <w:bCs/>
          <w:szCs w:val="28"/>
        </w:rPr>
      </w:pPr>
      <w:r w:rsidRPr="00466CD9">
        <w:rPr>
          <w:bCs/>
          <w:szCs w:val="28"/>
        </w:rPr>
        <w:t xml:space="preserve">Глава Шумского </w:t>
      </w:r>
    </w:p>
    <w:p w:rsidR="00466CD9" w:rsidRPr="00466CD9" w:rsidRDefault="00466CD9" w:rsidP="00466CD9">
      <w:pPr>
        <w:jc w:val="both"/>
        <w:rPr>
          <w:sz w:val="28"/>
          <w:szCs w:val="28"/>
        </w:rPr>
      </w:pPr>
      <w:r w:rsidRPr="00466CD9">
        <w:rPr>
          <w:bCs/>
          <w:szCs w:val="28"/>
        </w:rPr>
        <w:t xml:space="preserve">муниципального образования       </w:t>
      </w:r>
      <w:r w:rsidRPr="00466CD9">
        <w:rPr>
          <w:bCs/>
          <w:szCs w:val="28"/>
        </w:rPr>
        <w:tab/>
      </w:r>
      <w:r w:rsidRPr="00466CD9">
        <w:rPr>
          <w:bCs/>
          <w:szCs w:val="28"/>
        </w:rPr>
        <w:tab/>
      </w:r>
      <w:r w:rsidRPr="00466CD9">
        <w:rPr>
          <w:bCs/>
          <w:szCs w:val="28"/>
        </w:rPr>
        <w:tab/>
      </w:r>
      <w:r w:rsidRPr="00466CD9">
        <w:rPr>
          <w:bCs/>
          <w:szCs w:val="28"/>
        </w:rPr>
        <w:tab/>
      </w:r>
      <w:r w:rsidRPr="00466CD9">
        <w:rPr>
          <w:bCs/>
          <w:szCs w:val="28"/>
        </w:rPr>
        <w:tab/>
      </w:r>
      <w:r w:rsidRPr="00466CD9">
        <w:rPr>
          <w:bCs/>
          <w:szCs w:val="28"/>
        </w:rPr>
        <w:tab/>
      </w:r>
      <w:r w:rsidRPr="00466CD9">
        <w:rPr>
          <w:bCs/>
          <w:szCs w:val="28"/>
        </w:rPr>
        <w:tab/>
        <w:t xml:space="preserve">Ю.А. Уточкин                                                         </w:t>
      </w:r>
    </w:p>
    <w:p w:rsidR="00466CD9" w:rsidRPr="00466CD9" w:rsidRDefault="00466CD9" w:rsidP="00466CD9"/>
    <w:p w:rsidR="0026293A" w:rsidRDefault="0026293A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4C41" w:rsidRDefault="005A4C41" w:rsidP="002C2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5A4C41" w:rsidSect="00466CD9">
      <w:footerReference w:type="even" r:id="rId30"/>
      <w:footerReference w:type="default" r:id="rId31"/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22" w:rsidRDefault="00846222" w:rsidP="00851AC8">
      <w:r>
        <w:separator/>
      </w:r>
    </w:p>
  </w:endnote>
  <w:endnote w:type="continuationSeparator" w:id="0">
    <w:p w:rsidR="00846222" w:rsidRDefault="00846222" w:rsidP="0085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22" w:rsidRDefault="00846222" w:rsidP="00787977">
    <w:pPr>
      <w:pStyle w:val="afffff2"/>
      <w:framePr w:wrap="around" w:vAnchor="text" w:hAnchor="margin" w:xAlign="center" w:y="1"/>
      <w:rPr>
        <w:rStyle w:val="afffff7"/>
        <w:rFonts w:eastAsiaTheme="majorEastAsia"/>
      </w:rPr>
    </w:pPr>
    <w:r>
      <w:rPr>
        <w:rStyle w:val="afffff7"/>
        <w:rFonts w:eastAsiaTheme="majorEastAsia"/>
      </w:rPr>
      <w:fldChar w:fldCharType="begin"/>
    </w:r>
    <w:r>
      <w:rPr>
        <w:rStyle w:val="afffff7"/>
        <w:rFonts w:eastAsiaTheme="majorEastAsia"/>
      </w:rPr>
      <w:instrText xml:space="preserve">PAGE  </w:instrText>
    </w:r>
    <w:r>
      <w:rPr>
        <w:rStyle w:val="afffff7"/>
        <w:rFonts w:eastAsiaTheme="majorEastAsia"/>
      </w:rPr>
      <w:fldChar w:fldCharType="end"/>
    </w:r>
  </w:p>
  <w:p w:rsidR="00846222" w:rsidRDefault="00846222">
    <w:pPr>
      <w:pStyle w:val="afff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22" w:rsidRDefault="00846222">
    <w:pPr>
      <w:pStyle w:val="afff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22" w:rsidRDefault="00846222" w:rsidP="00851AC8">
      <w:r>
        <w:separator/>
      </w:r>
    </w:p>
  </w:footnote>
  <w:footnote w:type="continuationSeparator" w:id="0">
    <w:p w:rsidR="00846222" w:rsidRDefault="00846222" w:rsidP="00851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23"/>
    <w:multiLevelType w:val="multilevel"/>
    <w:tmpl w:val="79029E3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russianLow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05F53241"/>
    <w:multiLevelType w:val="hybridMultilevel"/>
    <w:tmpl w:val="7B3400E2"/>
    <w:lvl w:ilvl="0" w:tplc="CD7A420E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071E47F9"/>
    <w:multiLevelType w:val="hybridMultilevel"/>
    <w:tmpl w:val="BC802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A751A"/>
    <w:multiLevelType w:val="hybridMultilevel"/>
    <w:tmpl w:val="C19C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5EA3"/>
    <w:multiLevelType w:val="hybridMultilevel"/>
    <w:tmpl w:val="B9B84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320CB"/>
    <w:multiLevelType w:val="hybridMultilevel"/>
    <w:tmpl w:val="487E74CC"/>
    <w:lvl w:ilvl="0" w:tplc="E5C8B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4F543E"/>
    <w:multiLevelType w:val="multilevel"/>
    <w:tmpl w:val="14D0F39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7E5729E"/>
    <w:multiLevelType w:val="hybridMultilevel"/>
    <w:tmpl w:val="CE10D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B4F8B"/>
    <w:multiLevelType w:val="multilevel"/>
    <w:tmpl w:val="26CCE918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9">
    <w:nsid w:val="1CF943DE"/>
    <w:multiLevelType w:val="hybridMultilevel"/>
    <w:tmpl w:val="763A11D2"/>
    <w:lvl w:ilvl="0" w:tplc="8B164CC2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27015D"/>
    <w:multiLevelType w:val="hybridMultilevel"/>
    <w:tmpl w:val="FCEEB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873A9"/>
    <w:multiLevelType w:val="hybridMultilevel"/>
    <w:tmpl w:val="C472F6C8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A6101"/>
    <w:multiLevelType w:val="hybridMultilevel"/>
    <w:tmpl w:val="4F087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063B69"/>
    <w:multiLevelType w:val="hybridMultilevel"/>
    <w:tmpl w:val="8B641624"/>
    <w:lvl w:ilvl="0" w:tplc="E0F0039A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34E6DD9"/>
    <w:multiLevelType w:val="hybridMultilevel"/>
    <w:tmpl w:val="B53E8940"/>
    <w:lvl w:ilvl="0" w:tplc="83AA74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5622CE1"/>
    <w:multiLevelType w:val="hybridMultilevel"/>
    <w:tmpl w:val="0F126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8A1CFA"/>
    <w:multiLevelType w:val="hybridMultilevel"/>
    <w:tmpl w:val="D716E37C"/>
    <w:lvl w:ilvl="0" w:tplc="BF6C3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AC1393"/>
    <w:multiLevelType w:val="hybridMultilevel"/>
    <w:tmpl w:val="38BC1312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DE2316"/>
    <w:multiLevelType w:val="multilevel"/>
    <w:tmpl w:val="B4F810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87A5AC4"/>
    <w:multiLevelType w:val="hybridMultilevel"/>
    <w:tmpl w:val="D23A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B46C1"/>
    <w:multiLevelType w:val="multilevel"/>
    <w:tmpl w:val="5C26BAD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0040A27"/>
    <w:multiLevelType w:val="hybridMultilevel"/>
    <w:tmpl w:val="F4F28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74B23"/>
    <w:multiLevelType w:val="hybridMultilevel"/>
    <w:tmpl w:val="353CCC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4D13BA0"/>
    <w:multiLevelType w:val="multilevel"/>
    <w:tmpl w:val="573859C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5">
    <w:nsid w:val="47387786"/>
    <w:multiLevelType w:val="multilevel"/>
    <w:tmpl w:val="A2DAED7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6">
    <w:nsid w:val="48287BF5"/>
    <w:multiLevelType w:val="hybridMultilevel"/>
    <w:tmpl w:val="F716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23749"/>
    <w:multiLevelType w:val="hybridMultilevel"/>
    <w:tmpl w:val="D3EA5BA8"/>
    <w:lvl w:ilvl="0" w:tplc="041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9">
    <w:nsid w:val="55C77178"/>
    <w:multiLevelType w:val="multilevel"/>
    <w:tmpl w:val="B4F810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DF4111C"/>
    <w:multiLevelType w:val="hybridMultilevel"/>
    <w:tmpl w:val="D3C6FBD4"/>
    <w:lvl w:ilvl="0" w:tplc="9D042A2A">
      <w:start w:val="2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61DA3CB1"/>
    <w:multiLevelType w:val="hybridMultilevel"/>
    <w:tmpl w:val="0AE42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650084"/>
    <w:multiLevelType w:val="hybridMultilevel"/>
    <w:tmpl w:val="7AE05F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4914A46"/>
    <w:multiLevelType w:val="hybridMultilevel"/>
    <w:tmpl w:val="815E77B8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E048940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1B79CF"/>
    <w:multiLevelType w:val="hybridMultilevel"/>
    <w:tmpl w:val="072A4B08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6">
    <w:nsid w:val="6EEC2D2D"/>
    <w:multiLevelType w:val="hybridMultilevel"/>
    <w:tmpl w:val="AFE6C036"/>
    <w:lvl w:ilvl="0" w:tplc="3BB4EE18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59B10F7"/>
    <w:multiLevelType w:val="multilevel"/>
    <w:tmpl w:val="0E82E65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5BF7712"/>
    <w:multiLevelType w:val="multilevel"/>
    <w:tmpl w:val="B6F6AD5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9">
    <w:nsid w:val="7FA1292B"/>
    <w:multiLevelType w:val="multilevel"/>
    <w:tmpl w:val="992CCB0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12"/>
  </w:num>
  <w:num w:numId="2">
    <w:abstractNumId w:val="34"/>
  </w:num>
  <w:num w:numId="3">
    <w:abstractNumId w:val="15"/>
  </w:num>
  <w:num w:numId="4">
    <w:abstractNumId w:val="35"/>
  </w:num>
  <w:num w:numId="5">
    <w:abstractNumId w:val="39"/>
  </w:num>
  <w:num w:numId="6">
    <w:abstractNumId w:val="8"/>
  </w:num>
  <w:num w:numId="7">
    <w:abstractNumId w:val="0"/>
  </w:num>
  <w:num w:numId="8">
    <w:abstractNumId w:val="25"/>
  </w:num>
  <w:num w:numId="9">
    <w:abstractNumId w:val="27"/>
  </w:num>
  <w:num w:numId="10">
    <w:abstractNumId w:val="1"/>
  </w:num>
  <w:num w:numId="11">
    <w:abstractNumId w:val="11"/>
  </w:num>
  <w:num w:numId="12">
    <w:abstractNumId w:val="18"/>
  </w:num>
  <w:num w:numId="13">
    <w:abstractNumId w:val="32"/>
  </w:num>
  <w:num w:numId="14">
    <w:abstractNumId w:val="13"/>
  </w:num>
  <w:num w:numId="15">
    <w:abstractNumId w:val="5"/>
  </w:num>
  <w:num w:numId="16">
    <w:abstractNumId w:val="23"/>
  </w:num>
  <w:num w:numId="17">
    <w:abstractNumId w:val="33"/>
  </w:num>
  <w:num w:numId="18">
    <w:abstractNumId w:val="22"/>
  </w:num>
  <w:num w:numId="19">
    <w:abstractNumId w:val="4"/>
  </w:num>
  <w:num w:numId="20">
    <w:abstractNumId w:val="17"/>
  </w:num>
  <w:num w:numId="21">
    <w:abstractNumId w:val="31"/>
  </w:num>
  <w:num w:numId="22">
    <w:abstractNumId w:val="38"/>
  </w:num>
  <w:num w:numId="23">
    <w:abstractNumId w:val="6"/>
  </w:num>
  <w:num w:numId="24">
    <w:abstractNumId w:val="21"/>
  </w:num>
  <w:num w:numId="25">
    <w:abstractNumId w:val="29"/>
  </w:num>
  <w:num w:numId="26">
    <w:abstractNumId w:val="24"/>
  </w:num>
  <w:num w:numId="27">
    <w:abstractNumId w:val="19"/>
  </w:num>
  <w:num w:numId="28">
    <w:abstractNumId w:val="37"/>
  </w:num>
  <w:num w:numId="29">
    <w:abstractNumId w:val="10"/>
  </w:num>
  <w:num w:numId="30">
    <w:abstractNumId w:val="36"/>
  </w:num>
  <w:num w:numId="31">
    <w:abstractNumId w:val="14"/>
  </w:num>
  <w:num w:numId="32">
    <w:abstractNumId w:val="30"/>
  </w:num>
  <w:num w:numId="33">
    <w:abstractNumId w:val="9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6"/>
  </w:num>
  <w:num w:numId="37">
    <w:abstractNumId w:val="7"/>
  </w:num>
  <w:num w:numId="38">
    <w:abstractNumId w:val="2"/>
  </w:num>
  <w:num w:numId="39">
    <w:abstractNumId w:val="3"/>
  </w:num>
  <w:num w:numId="40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8E"/>
    <w:rsid w:val="000048EE"/>
    <w:rsid w:val="00017D16"/>
    <w:rsid w:val="000514BB"/>
    <w:rsid w:val="00067F32"/>
    <w:rsid w:val="00077110"/>
    <w:rsid w:val="000900C7"/>
    <w:rsid w:val="000A2CE1"/>
    <w:rsid w:val="000A3E4D"/>
    <w:rsid w:val="000A5184"/>
    <w:rsid w:val="000A7ED1"/>
    <w:rsid w:val="000C2A54"/>
    <w:rsid w:val="000D39F2"/>
    <w:rsid w:val="000D5519"/>
    <w:rsid w:val="000D66E1"/>
    <w:rsid w:val="000D69B5"/>
    <w:rsid w:val="000E603F"/>
    <w:rsid w:val="000F41D4"/>
    <w:rsid w:val="000F47AA"/>
    <w:rsid w:val="0010558F"/>
    <w:rsid w:val="0012532A"/>
    <w:rsid w:val="0012733B"/>
    <w:rsid w:val="0013112A"/>
    <w:rsid w:val="001339ED"/>
    <w:rsid w:val="00137BC7"/>
    <w:rsid w:val="001458D1"/>
    <w:rsid w:val="00145ECC"/>
    <w:rsid w:val="00147A38"/>
    <w:rsid w:val="00163A93"/>
    <w:rsid w:val="0017191B"/>
    <w:rsid w:val="00172989"/>
    <w:rsid w:val="0018185E"/>
    <w:rsid w:val="00183070"/>
    <w:rsid w:val="00195BA0"/>
    <w:rsid w:val="001A7A08"/>
    <w:rsid w:val="001B0484"/>
    <w:rsid w:val="001C6257"/>
    <w:rsid w:val="001D0061"/>
    <w:rsid w:val="001D4682"/>
    <w:rsid w:val="001D6DFB"/>
    <w:rsid w:val="001D7243"/>
    <w:rsid w:val="001E1A9A"/>
    <w:rsid w:val="001F576A"/>
    <w:rsid w:val="00201377"/>
    <w:rsid w:val="00204A96"/>
    <w:rsid w:val="0020669A"/>
    <w:rsid w:val="00207BF6"/>
    <w:rsid w:val="00211C58"/>
    <w:rsid w:val="00220FB5"/>
    <w:rsid w:val="00224A41"/>
    <w:rsid w:val="00236276"/>
    <w:rsid w:val="00251EB6"/>
    <w:rsid w:val="00254894"/>
    <w:rsid w:val="0026293A"/>
    <w:rsid w:val="00271B0A"/>
    <w:rsid w:val="00273A78"/>
    <w:rsid w:val="00292557"/>
    <w:rsid w:val="00292EB4"/>
    <w:rsid w:val="00296D1E"/>
    <w:rsid w:val="002B10B7"/>
    <w:rsid w:val="002B2FE8"/>
    <w:rsid w:val="002C142A"/>
    <w:rsid w:val="002C2472"/>
    <w:rsid w:val="002D025C"/>
    <w:rsid w:val="002D0670"/>
    <w:rsid w:val="002E032A"/>
    <w:rsid w:val="002E7C42"/>
    <w:rsid w:val="002F5696"/>
    <w:rsid w:val="003041AA"/>
    <w:rsid w:val="00317AA8"/>
    <w:rsid w:val="00333ED5"/>
    <w:rsid w:val="00341288"/>
    <w:rsid w:val="003579D6"/>
    <w:rsid w:val="00362C7E"/>
    <w:rsid w:val="003664DA"/>
    <w:rsid w:val="00366F57"/>
    <w:rsid w:val="0037132D"/>
    <w:rsid w:val="00372B93"/>
    <w:rsid w:val="00381C51"/>
    <w:rsid w:val="003842A1"/>
    <w:rsid w:val="003B31C9"/>
    <w:rsid w:val="003B4C2D"/>
    <w:rsid w:val="003C50C8"/>
    <w:rsid w:val="003E3583"/>
    <w:rsid w:val="003E4D76"/>
    <w:rsid w:val="004009BD"/>
    <w:rsid w:val="004019C6"/>
    <w:rsid w:val="004040A6"/>
    <w:rsid w:val="00405069"/>
    <w:rsid w:val="00407E52"/>
    <w:rsid w:val="00410746"/>
    <w:rsid w:val="0041138E"/>
    <w:rsid w:val="0042137C"/>
    <w:rsid w:val="004234B0"/>
    <w:rsid w:val="00432F8C"/>
    <w:rsid w:val="00460C47"/>
    <w:rsid w:val="00466AD8"/>
    <w:rsid w:val="00466CD9"/>
    <w:rsid w:val="00467E35"/>
    <w:rsid w:val="004829C6"/>
    <w:rsid w:val="004A1503"/>
    <w:rsid w:val="004C4565"/>
    <w:rsid w:val="004F4261"/>
    <w:rsid w:val="00506365"/>
    <w:rsid w:val="00506B3E"/>
    <w:rsid w:val="00513F6A"/>
    <w:rsid w:val="00515DFA"/>
    <w:rsid w:val="005239CE"/>
    <w:rsid w:val="00527DC6"/>
    <w:rsid w:val="0054043A"/>
    <w:rsid w:val="0056449C"/>
    <w:rsid w:val="00564EE0"/>
    <w:rsid w:val="00572BD1"/>
    <w:rsid w:val="00584940"/>
    <w:rsid w:val="005855EC"/>
    <w:rsid w:val="0058624D"/>
    <w:rsid w:val="00597E17"/>
    <w:rsid w:val="005A2856"/>
    <w:rsid w:val="005A4C41"/>
    <w:rsid w:val="005B7D01"/>
    <w:rsid w:val="005D6A9A"/>
    <w:rsid w:val="005E1DC7"/>
    <w:rsid w:val="005E384B"/>
    <w:rsid w:val="005E4F4F"/>
    <w:rsid w:val="00611B94"/>
    <w:rsid w:val="00617496"/>
    <w:rsid w:val="0061771E"/>
    <w:rsid w:val="00621459"/>
    <w:rsid w:val="00626640"/>
    <w:rsid w:val="0063067F"/>
    <w:rsid w:val="0063323A"/>
    <w:rsid w:val="00636833"/>
    <w:rsid w:val="0065335F"/>
    <w:rsid w:val="006560CD"/>
    <w:rsid w:val="00656B4D"/>
    <w:rsid w:val="00666BFC"/>
    <w:rsid w:val="00672D49"/>
    <w:rsid w:val="00675CF8"/>
    <w:rsid w:val="00676299"/>
    <w:rsid w:val="006827B7"/>
    <w:rsid w:val="00691F91"/>
    <w:rsid w:val="00697166"/>
    <w:rsid w:val="006A1C29"/>
    <w:rsid w:val="006B1BBF"/>
    <w:rsid w:val="006C353A"/>
    <w:rsid w:val="006C3BBE"/>
    <w:rsid w:val="006D174C"/>
    <w:rsid w:val="006E3CA6"/>
    <w:rsid w:val="006E6EAE"/>
    <w:rsid w:val="006F4642"/>
    <w:rsid w:val="00712658"/>
    <w:rsid w:val="00712A4D"/>
    <w:rsid w:val="00742072"/>
    <w:rsid w:val="00765D0F"/>
    <w:rsid w:val="007821DD"/>
    <w:rsid w:val="00787977"/>
    <w:rsid w:val="00790672"/>
    <w:rsid w:val="007916F9"/>
    <w:rsid w:val="007B5A15"/>
    <w:rsid w:val="007C5CA3"/>
    <w:rsid w:val="007D5E4E"/>
    <w:rsid w:val="007E54B6"/>
    <w:rsid w:val="007F21C0"/>
    <w:rsid w:val="008028A9"/>
    <w:rsid w:val="00840BE1"/>
    <w:rsid w:val="0084240E"/>
    <w:rsid w:val="0084500D"/>
    <w:rsid w:val="00846222"/>
    <w:rsid w:val="008518D8"/>
    <w:rsid w:val="00851AC8"/>
    <w:rsid w:val="00854343"/>
    <w:rsid w:val="008602B8"/>
    <w:rsid w:val="008728B1"/>
    <w:rsid w:val="00883A84"/>
    <w:rsid w:val="00885AE0"/>
    <w:rsid w:val="00885FDB"/>
    <w:rsid w:val="0088653F"/>
    <w:rsid w:val="00894C42"/>
    <w:rsid w:val="008A3367"/>
    <w:rsid w:val="008A54E9"/>
    <w:rsid w:val="008A638A"/>
    <w:rsid w:val="008B612B"/>
    <w:rsid w:val="008C4CDE"/>
    <w:rsid w:val="008C7F79"/>
    <w:rsid w:val="008D5C91"/>
    <w:rsid w:val="008E0178"/>
    <w:rsid w:val="008F40FB"/>
    <w:rsid w:val="00906489"/>
    <w:rsid w:val="00946CBF"/>
    <w:rsid w:val="009471EF"/>
    <w:rsid w:val="00963858"/>
    <w:rsid w:val="00970BA0"/>
    <w:rsid w:val="0097112C"/>
    <w:rsid w:val="00971B64"/>
    <w:rsid w:val="00975661"/>
    <w:rsid w:val="009979C8"/>
    <w:rsid w:val="009B0E2B"/>
    <w:rsid w:val="009B131D"/>
    <w:rsid w:val="009B50CC"/>
    <w:rsid w:val="009B6F07"/>
    <w:rsid w:val="009C0E04"/>
    <w:rsid w:val="009D0712"/>
    <w:rsid w:val="009E1AD0"/>
    <w:rsid w:val="009E448E"/>
    <w:rsid w:val="009E79CB"/>
    <w:rsid w:val="009F2137"/>
    <w:rsid w:val="00A019F9"/>
    <w:rsid w:val="00A07B71"/>
    <w:rsid w:val="00A10B8E"/>
    <w:rsid w:val="00A16C1F"/>
    <w:rsid w:val="00A227C0"/>
    <w:rsid w:val="00A31512"/>
    <w:rsid w:val="00A538F0"/>
    <w:rsid w:val="00A55C5F"/>
    <w:rsid w:val="00A648C7"/>
    <w:rsid w:val="00A8579F"/>
    <w:rsid w:val="00A871AB"/>
    <w:rsid w:val="00A87E73"/>
    <w:rsid w:val="00A94AA2"/>
    <w:rsid w:val="00A97895"/>
    <w:rsid w:val="00AA2F18"/>
    <w:rsid w:val="00AA3F01"/>
    <w:rsid w:val="00AA527E"/>
    <w:rsid w:val="00AB0D20"/>
    <w:rsid w:val="00AB0F7E"/>
    <w:rsid w:val="00AC0562"/>
    <w:rsid w:val="00AD06FF"/>
    <w:rsid w:val="00AE5637"/>
    <w:rsid w:val="00AF109B"/>
    <w:rsid w:val="00AF18B7"/>
    <w:rsid w:val="00AF3509"/>
    <w:rsid w:val="00AF3C03"/>
    <w:rsid w:val="00AF50EB"/>
    <w:rsid w:val="00B04B9B"/>
    <w:rsid w:val="00B1081E"/>
    <w:rsid w:val="00B14845"/>
    <w:rsid w:val="00B27B12"/>
    <w:rsid w:val="00B3095E"/>
    <w:rsid w:val="00B473EE"/>
    <w:rsid w:val="00B553AD"/>
    <w:rsid w:val="00B63977"/>
    <w:rsid w:val="00B72842"/>
    <w:rsid w:val="00B8566B"/>
    <w:rsid w:val="00BA733D"/>
    <w:rsid w:val="00BB2E4C"/>
    <w:rsid w:val="00BB7F71"/>
    <w:rsid w:val="00BD7E62"/>
    <w:rsid w:val="00BE554C"/>
    <w:rsid w:val="00BE6065"/>
    <w:rsid w:val="00BF1EEB"/>
    <w:rsid w:val="00C05E6C"/>
    <w:rsid w:val="00C23FD9"/>
    <w:rsid w:val="00C33955"/>
    <w:rsid w:val="00C40137"/>
    <w:rsid w:val="00C406AF"/>
    <w:rsid w:val="00C44455"/>
    <w:rsid w:val="00C472F5"/>
    <w:rsid w:val="00C6175B"/>
    <w:rsid w:val="00C90759"/>
    <w:rsid w:val="00C93560"/>
    <w:rsid w:val="00CA33FB"/>
    <w:rsid w:val="00CA7A10"/>
    <w:rsid w:val="00CC622B"/>
    <w:rsid w:val="00CF1296"/>
    <w:rsid w:val="00D0757E"/>
    <w:rsid w:val="00D11BFB"/>
    <w:rsid w:val="00D25C49"/>
    <w:rsid w:val="00D30C30"/>
    <w:rsid w:val="00D341EE"/>
    <w:rsid w:val="00D377BF"/>
    <w:rsid w:val="00D4683C"/>
    <w:rsid w:val="00D46EDC"/>
    <w:rsid w:val="00D51640"/>
    <w:rsid w:val="00D5315B"/>
    <w:rsid w:val="00D534C4"/>
    <w:rsid w:val="00D63038"/>
    <w:rsid w:val="00D67686"/>
    <w:rsid w:val="00D67E0D"/>
    <w:rsid w:val="00D76E8A"/>
    <w:rsid w:val="00D80AD0"/>
    <w:rsid w:val="00D80DAC"/>
    <w:rsid w:val="00D82AC1"/>
    <w:rsid w:val="00D91681"/>
    <w:rsid w:val="00DA0FAA"/>
    <w:rsid w:val="00DA7886"/>
    <w:rsid w:val="00DC4EFC"/>
    <w:rsid w:val="00DC63FE"/>
    <w:rsid w:val="00DC7663"/>
    <w:rsid w:val="00DD357B"/>
    <w:rsid w:val="00DD40B7"/>
    <w:rsid w:val="00DE559E"/>
    <w:rsid w:val="00DE7C53"/>
    <w:rsid w:val="00E00F22"/>
    <w:rsid w:val="00E13386"/>
    <w:rsid w:val="00E1655D"/>
    <w:rsid w:val="00E2192D"/>
    <w:rsid w:val="00E24DA2"/>
    <w:rsid w:val="00E265FB"/>
    <w:rsid w:val="00E30A1B"/>
    <w:rsid w:val="00E453D0"/>
    <w:rsid w:val="00E50ED7"/>
    <w:rsid w:val="00E56306"/>
    <w:rsid w:val="00E57734"/>
    <w:rsid w:val="00E62910"/>
    <w:rsid w:val="00E651CD"/>
    <w:rsid w:val="00E6755C"/>
    <w:rsid w:val="00E85EAE"/>
    <w:rsid w:val="00E96735"/>
    <w:rsid w:val="00EA4B89"/>
    <w:rsid w:val="00EA7E07"/>
    <w:rsid w:val="00EB67D1"/>
    <w:rsid w:val="00EC3716"/>
    <w:rsid w:val="00EE116B"/>
    <w:rsid w:val="00F00A13"/>
    <w:rsid w:val="00F14FFE"/>
    <w:rsid w:val="00F17985"/>
    <w:rsid w:val="00F20431"/>
    <w:rsid w:val="00F22F5B"/>
    <w:rsid w:val="00F27749"/>
    <w:rsid w:val="00F31951"/>
    <w:rsid w:val="00F52F94"/>
    <w:rsid w:val="00F6024F"/>
    <w:rsid w:val="00F6687F"/>
    <w:rsid w:val="00F702F2"/>
    <w:rsid w:val="00F91A85"/>
    <w:rsid w:val="00FB0CC7"/>
    <w:rsid w:val="00FC5FB0"/>
    <w:rsid w:val="00FD1F38"/>
    <w:rsid w:val="00FD4A27"/>
    <w:rsid w:val="00FE4673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9E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851AC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12"/>
    <w:next w:val="a0"/>
    <w:link w:val="20"/>
    <w:uiPriority w:val="99"/>
    <w:qFormat/>
    <w:rsid w:val="002C2472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/>
      <w:color w:val="26282F"/>
      <w:sz w:val="24"/>
    </w:rPr>
  </w:style>
  <w:style w:type="paragraph" w:styleId="3">
    <w:name w:val="heading 3"/>
    <w:basedOn w:val="2"/>
    <w:next w:val="a0"/>
    <w:link w:val="30"/>
    <w:uiPriority w:val="99"/>
    <w:qFormat/>
    <w:rsid w:val="002C2472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C2472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C2472"/>
    <w:pPr>
      <w:keepNext/>
      <w:keepLines/>
      <w:spacing w:before="240" w:after="80" w:line="276" w:lineRule="auto"/>
      <w:ind w:left="1008" w:hanging="1008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C2472"/>
    <w:pPr>
      <w:keepNext/>
      <w:keepLines/>
      <w:spacing w:before="240" w:after="80" w:line="276" w:lineRule="auto"/>
      <w:ind w:left="1152" w:hanging="1152"/>
      <w:outlineLvl w:val="5"/>
    </w:pPr>
    <w:rPr>
      <w:rFonts w:ascii="Arial" w:hAnsi="Arial"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C2472"/>
    <w:pPr>
      <w:keepNext/>
      <w:keepLines/>
      <w:spacing w:before="40" w:line="276" w:lineRule="auto"/>
      <w:ind w:left="1296" w:hanging="1296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C2472"/>
    <w:pPr>
      <w:keepNext/>
      <w:keepLines/>
      <w:spacing w:before="40" w:line="276" w:lineRule="auto"/>
      <w:ind w:left="1440" w:hanging="14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C2472"/>
    <w:pPr>
      <w:keepNext/>
      <w:keepLines/>
      <w:spacing w:before="40" w:line="276" w:lineRule="auto"/>
      <w:ind w:left="1584" w:hanging="1584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41138E"/>
    <w:pPr>
      <w:ind w:left="720"/>
      <w:contextualSpacing/>
    </w:pPr>
  </w:style>
  <w:style w:type="table" w:styleId="a5">
    <w:name w:val="Table Grid"/>
    <w:basedOn w:val="a2"/>
    <w:uiPriority w:val="59"/>
    <w:rsid w:val="0041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4113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1138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676299"/>
    <w:rPr>
      <w:color w:val="0000FF" w:themeColor="hyperlink"/>
      <w:u w:val="single"/>
    </w:rPr>
  </w:style>
  <w:style w:type="character" w:customStyle="1" w:styleId="13">
    <w:name w:val="Заголовок 1 Знак"/>
    <w:basedOn w:val="a1"/>
    <w:link w:val="12"/>
    <w:uiPriority w:val="99"/>
    <w:rsid w:val="00851A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Title"/>
    <w:basedOn w:val="a0"/>
    <w:link w:val="aa"/>
    <w:uiPriority w:val="99"/>
    <w:qFormat/>
    <w:rsid w:val="00851AC8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1"/>
    <w:link w:val="a9"/>
    <w:uiPriority w:val="99"/>
    <w:rsid w:val="00851A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51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0"/>
    <w:link w:val="ac"/>
    <w:uiPriority w:val="99"/>
    <w:unhideWhenUsed/>
    <w:rsid w:val="00851AC8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1"/>
    <w:link w:val="ab"/>
    <w:uiPriority w:val="99"/>
    <w:rsid w:val="00851AC8"/>
    <w:rPr>
      <w:rFonts w:ascii="Calibri" w:eastAsia="Calibri" w:hAnsi="Calibri" w:cs="Times New Roman"/>
      <w:sz w:val="20"/>
      <w:szCs w:val="20"/>
    </w:rPr>
  </w:style>
  <w:style w:type="character" w:customStyle="1" w:styleId="blk">
    <w:name w:val="blk"/>
    <w:basedOn w:val="a1"/>
    <w:rsid w:val="00851AC8"/>
  </w:style>
  <w:style w:type="paragraph" w:styleId="ad">
    <w:name w:val="Normal (Web)"/>
    <w:basedOn w:val="a0"/>
    <w:uiPriority w:val="99"/>
    <w:unhideWhenUsed/>
    <w:rsid w:val="00851AC8"/>
    <w:pPr>
      <w:spacing w:before="100" w:beforeAutospacing="1" w:after="100" w:afterAutospacing="1"/>
    </w:pPr>
  </w:style>
  <w:style w:type="character" w:styleId="ae">
    <w:name w:val="footnote reference"/>
    <w:uiPriority w:val="99"/>
    <w:unhideWhenUsed/>
    <w:rsid w:val="00851AC8"/>
    <w:rPr>
      <w:vertAlign w:val="superscript"/>
    </w:rPr>
  </w:style>
  <w:style w:type="character" w:customStyle="1" w:styleId="20">
    <w:name w:val="Заголовок 2 Знак"/>
    <w:basedOn w:val="a1"/>
    <w:link w:val="2"/>
    <w:uiPriority w:val="99"/>
    <w:rsid w:val="002C247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C247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C247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C2472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C2472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C2472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C2472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C2472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f">
    <w:name w:val="Цветовое выделение"/>
    <w:uiPriority w:val="99"/>
    <w:rsid w:val="002C2472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2C2472"/>
    <w:rPr>
      <w:rFonts w:cs="Times New Roman"/>
      <w:b/>
      <w:bCs/>
      <w:color w:val="106BBE"/>
    </w:rPr>
  </w:style>
  <w:style w:type="character" w:customStyle="1" w:styleId="af1">
    <w:name w:val="Активная гипертекстовая ссылка"/>
    <w:basedOn w:val="af0"/>
    <w:uiPriority w:val="99"/>
    <w:rsid w:val="002C2472"/>
    <w:rPr>
      <w:rFonts w:cs="Times New Roman"/>
      <w:b/>
      <w:bCs/>
      <w:color w:val="106BBE"/>
      <w:u w:val="single"/>
    </w:rPr>
  </w:style>
  <w:style w:type="paragraph" w:customStyle="1" w:styleId="af2">
    <w:name w:val="Внимание"/>
    <w:basedOn w:val="a0"/>
    <w:next w:val="a0"/>
    <w:uiPriority w:val="99"/>
    <w:rsid w:val="002C247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3">
    <w:name w:val="Внимание: криминал!!"/>
    <w:basedOn w:val="af2"/>
    <w:next w:val="a0"/>
    <w:uiPriority w:val="99"/>
    <w:rsid w:val="002C2472"/>
  </w:style>
  <w:style w:type="paragraph" w:customStyle="1" w:styleId="af4">
    <w:name w:val="Внимание: недобросовестность!"/>
    <w:basedOn w:val="af2"/>
    <w:next w:val="a0"/>
    <w:uiPriority w:val="99"/>
    <w:rsid w:val="002C2472"/>
  </w:style>
  <w:style w:type="character" w:customStyle="1" w:styleId="af5">
    <w:name w:val="Выделение для Базового Поиска"/>
    <w:basedOn w:val="af"/>
    <w:uiPriority w:val="99"/>
    <w:rsid w:val="002C2472"/>
    <w:rPr>
      <w:rFonts w:cs="Times New Roman"/>
      <w:b/>
      <w:bCs/>
      <w:color w:val="0058A9"/>
    </w:rPr>
  </w:style>
  <w:style w:type="character" w:customStyle="1" w:styleId="af6">
    <w:name w:val="Выделение для Базового Поиска (курсив)"/>
    <w:basedOn w:val="af5"/>
    <w:uiPriority w:val="99"/>
    <w:rsid w:val="002C2472"/>
    <w:rPr>
      <w:rFonts w:cs="Times New Roman"/>
      <w:b/>
      <w:bCs/>
      <w:i/>
      <w:iCs/>
      <w:color w:val="0058A9"/>
    </w:rPr>
  </w:style>
  <w:style w:type="paragraph" w:customStyle="1" w:styleId="af7">
    <w:name w:val="Дочерний элемент списка"/>
    <w:basedOn w:val="a0"/>
    <w:next w:val="a0"/>
    <w:uiPriority w:val="99"/>
    <w:rsid w:val="002C2472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8">
    <w:name w:val="Основное меню (преемственное)"/>
    <w:basedOn w:val="a0"/>
    <w:next w:val="a0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9">
    <w:name w:val="Заголовок Знак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a">
    <w:name w:val="Заголовок группы контролов"/>
    <w:basedOn w:val="a0"/>
    <w:next w:val="a0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b">
    <w:name w:val="Заголовок для информации об изменениях"/>
    <w:basedOn w:val="12"/>
    <w:next w:val="a0"/>
    <w:uiPriority w:val="99"/>
    <w:rsid w:val="002C2472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0"/>
    <w:next w:val="a0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basedOn w:val="af"/>
    <w:uiPriority w:val="99"/>
    <w:rsid w:val="002C2472"/>
    <w:rPr>
      <w:rFonts w:cs="Times New Roman"/>
      <w:b/>
      <w:bCs/>
      <w:color w:val="26282F"/>
    </w:rPr>
  </w:style>
  <w:style w:type="paragraph" w:customStyle="1" w:styleId="afe">
    <w:name w:val="Заголовок статьи"/>
    <w:basedOn w:val="a0"/>
    <w:next w:val="a0"/>
    <w:uiPriority w:val="99"/>
    <w:rsid w:val="002C247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">
    <w:name w:val="Заголовок чужого сообщения"/>
    <w:basedOn w:val="af"/>
    <w:uiPriority w:val="99"/>
    <w:rsid w:val="002C2472"/>
    <w:rPr>
      <w:rFonts w:cs="Times New Roman"/>
      <w:b/>
      <w:bCs/>
      <w:color w:val="FF0000"/>
    </w:rPr>
  </w:style>
  <w:style w:type="paragraph" w:customStyle="1" w:styleId="aff0">
    <w:name w:val="Заголовок ЭР (левое окно)"/>
    <w:basedOn w:val="a0"/>
    <w:next w:val="a0"/>
    <w:uiPriority w:val="99"/>
    <w:rsid w:val="002C247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0"/>
    <w:uiPriority w:val="99"/>
    <w:rsid w:val="002C2472"/>
    <w:pPr>
      <w:spacing w:after="0"/>
      <w:jc w:val="left"/>
    </w:pPr>
  </w:style>
  <w:style w:type="paragraph" w:customStyle="1" w:styleId="aff2">
    <w:name w:val="Интерактивный заголовок"/>
    <w:basedOn w:val="a9"/>
    <w:next w:val="a0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0058A9"/>
      <w:sz w:val="22"/>
      <w:szCs w:val="22"/>
      <w:u w:val="single"/>
      <w:shd w:val="clear" w:color="auto" w:fill="ECE9D8"/>
    </w:rPr>
  </w:style>
  <w:style w:type="paragraph" w:customStyle="1" w:styleId="aff3">
    <w:name w:val="Текст информации об изменениях"/>
    <w:basedOn w:val="a0"/>
    <w:next w:val="a0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0"/>
    <w:uiPriority w:val="99"/>
    <w:rsid w:val="002C24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0"/>
    <w:next w:val="a0"/>
    <w:uiPriority w:val="99"/>
    <w:rsid w:val="002C2472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6">
    <w:name w:val="Комментарий"/>
    <w:basedOn w:val="aff5"/>
    <w:next w:val="a0"/>
    <w:uiPriority w:val="99"/>
    <w:rsid w:val="002C24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2C2472"/>
    <w:rPr>
      <w:i/>
      <w:iCs/>
    </w:rPr>
  </w:style>
  <w:style w:type="paragraph" w:customStyle="1" w:styleId="aff8">
    <w:name w:val="Текст (лев. подпись)"/>
    <w:basedOn w:val="a0"/>
    <w:next w:val="a0"/>
    <w:uiPriority w:val="99"/>
    <w:rsid w:val="002C247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9">
    <w:name w:val="Колонтитул (левый)"/>
    <w:basedOn w:val="aff8"/>
    <w:next w:val="a0"/>
    <w:uiPriority w:val="99"/>
    <w:rsid w:val="002C2472"/>
    <w:rPr>
      <w:sz w:val="14"/>
      <w:szCs w:val="14"/>
    </w:rPr>
  </w:style>
  <w:style w:type="paragraph" w:customStyle="1" w:styleId="affa">
    <w:name w:val="Текст (прав. подпись)"/>
    <w:basedOn w:val="a0"/>
    <w:next w:val="a0"/>
    <w:uiPriority w:val="99"/>
    <w:rsid w:val="002C2472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b">
    <w:name w:val="Колонтитул (правый)"/>
    <w:basedOn w:val="affa"/>
    <w:next w:val="a0"/>
    <w:uiPriority w:val="99"/>
    <w:rsid w:val="002C2472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0"/>
    <w:uiPriority w:val="99"/>
    <w:rsid w:val="002C2472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0"/>
    <w:uiPriority w:val="99"/>
    <w:rsid w:val="002C2472"/>
  </w:style>
  <w:style w:type="paragraph" w:customStyle="1" w:styleId="affe">
    <w:name w:val="Моноширинный"/>
    <w:basedOn w:val="a0"/>
    <w:next w:val="a0"/>
    <w:uiPriority w:val="99"/>
    <w:rsid w:val="002C24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">
    <w:name w:val="Найденные слова"/>
    <w:basedOn w:val="af"/>
    <w:uiPriority w:val="99"/>
    <w:rsid w:val="002C2472"/>
    <w:rPr>
      <w:rFonts w:cs="Times New Roman"/>
      <w:b/>
      <w:bCs/>
      <w:color w:val="26282F"/>
      <w:shd w:val="clear" w:color="auto" w:fill="FFF580"/>
    </w:rPr>
  </w:style>
  <w:style w:type="paragraph" w:customStyle="1" w:styleId="afff0">
    <w:name w:val="Напишите нам"/>
    <w:basedOn w:val="a0"/>
    <w:next w:val="a0"/>
    <w:uiPriority w:val="99"/>
    <w:rsid w:val="002C2472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1">
    <w:name w:val="Не вступил в силу"/>
    <w:basedOn w:val="af"/>
    <w:uiPriority w:val="99"/>
    <w:rsid w:val="002C2472"/>
    <w:rPr>
      <w:rFonts w:cs="Times New Roman"/>
      <w:b/>
      <w:bCs/>
      <w:color w:val="000000"/>
      <w:shd w:val="clear" w:color="auto" w:fill="D8EDE8"/>
    </w:rPr>
  </w:style>
  <w:style w:type="paragraph" w:customStyle="1" w:styleId="afff2">
    <w:name w:val="Необходимые документы"/>
    <w:basedOn w:val="af2"/>
    <w:next w:val="a0"/>
    <w:uiPriority w:val="99"/>
    <w:rsid w:val="002C2472"/>
    <w:pPr>
      <w:ind w:firstLine="118"/>
    </w:pPr>
  </w:style>
  <w:style w:type="paragraph" w:customStyle="1" w:styleId="afff3">
    <w:name w:val="Нормальный (таблица)"/>
    <w:basedOn w:val="a0"/>
    <w:next w:val="a0"/>
    <w:uiPriority w:val="99"/>
    <w:rsid w:val="002C247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4">
    <w:name w:val="Таблицы (моноширинный)"/>
    <w:basedOn w:val="a0"/>
    <w:next w:val="a0"/>
    <w:uiPriority w:val="99"/>
    <w:rsid w:val="002C24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5">
    <w:name w:val="Оглавление"/>
    <w:basedOn w:val="afff4"/>
    <w:next w:val="a0"/>
    <w:uiPriority w:val="99"/>
    <w:rsid w:val="002C2472"/>
    <w:pPr>
      <w:ind w:left="140"/>
    </w:pPr>
  </w:style>
  <w:style w:type="character" w:customStyle="1" w:styleId="afff6">
    <w:name w:val="Опечатки"/>
    <w:uiPriority w:val="99"/>
    <w:rsid w:val="002C2472"/>
    <w:rPr>
      <w:color w:val="FF0000"/>
    </w:rPr>
  </w:style>
  <w:style w:type="paragraph" w:customStyle="1" w:styleId="afff7">
    <w:name w:val="Переменная часть"/>
    <w:basedOn w:val="af8"/>
    <w:next w:val="a0"/>
    <w:uiPriority w:val="99"/>
    <w:rsid w:val="002C2472"/>
    <w:rPr>
      <w:sz w:val="18"/>
      <w:szCs w:val="18"/>
    </w:rPr>
  </w:style>
  <w:style w:type="paragraph" w:customStyle="1" w:styleId="afff8">
    <w:name w:val="Подвал для информации об изменениях"/>
    <w:basedOn w:val="12"/>
    <w:next w:val="a0"/>
    <w:uiPriority w:val="99"/>
    <w:rsid w:val="002C2472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/>
      <w:b w:val="0"/>
      <w:bCs w:val="0"/>
      <w:color w:val="26282F"/>
      <w:sz w:val="18"/>
      <w:szCs w:val="18"/>
    </w:rPr>
  </w:style>
  <w:style w:type="paragraph" w:customStyle="1" w:styleId="afff9">
    <w:name w:val="Подзаголовок для информации об изменениях"/>
    <w:basedOn w:val="aff3"/>
    <w:next w:val="a0"/>
    <w:uiPriority w:val="99"/>
    <w:rsid w:val="002C2472"/>
    <w:rPr>
      <w:b/>
      <w:bCs/>
    </w:rPr>
  </w:style>
  <w:style w:type="paragraph" w:customStyle="1" w:styleId="afffa">
    <w:name w:val="Подчёркнутый текст"/>
    <w:basedOn w:val="a0"/>
    <w:next w:val="a0"/>
    <w:uiPriority w:val="99"/>
    <w:rsid w:val="002C2472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b">
    <w:name w:val="Постоянная часть"/>
    <w:basedOn w:val="af8"/>
    <w:next w:val="a0"/>
    <w:uiPriority w:val="99"/>
    <w:rsid w:val="002C2472"/>
    <w:rPr>
      <w:sz w:val="20"/>
      <w:szCs w:val="20"/>
    </w:rPr>
  </w:style>
  <w:style w:type="paragraph" w:customStyle="1" w:styleId="afffc">
    <w:name w:val="Прижатый влево"/>
    <w:basedOn w:val="a0"/>
    <w:next w:val="a0"/>
    <w:uiPriority w:val="99"/>
    <w:rsid w:val="002C247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d">
    <w:name w:val="Пример."/>
    <w:basedOn w:val="af2"/>
    <w:next w:val="a0"/>
    <w:uiPriority w:val="99"/>
    <w:rsid w:val="002C2472"/>
  </w:style>
  <w:style w:type="paragraph" w:customStyle="1" w:styleId="afffe">
    <w:name w:val="Примечание."/>
    <w:basedOn w:val="af2"/>
    <w:next w:val="a0"/>
    <w:uiPriority w:val="99"/>
    <w:rsid w:val="002C2472"/>
  </w:style>
  <w:style w:type="character" w:customStyle="1" w:styleId="affff">
    <w:name w:val="Продолжение ссылки"/>
    <w:basedOn w:val="af0"/>
    <w:uiPriority w:val="99"/>
    <w:rsid w:val="002C2472"/>
    <w:rPr>
      <w:rFonts w:cs="Times New Roman"/>
      <w:b/>
      <w:bCs/>
      <w:color w:val="106BBE"/>
    </w:rPr>
  </w:style>
  <w:style w:type="paragraph" w:customStyle="1" w:styleId="affff0">
    <w:name w:val="Словарная статья"/>
    <w:basedOn w:val="a0"/>
    <w:next w:val="a0"/>
    <w:uiPriority w:val="99"/>
    <w:rsid w:val="002C247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1">
    <w:name w:val="Сравнение редакций"/>
    <w:basedOn w:val="af"/>
    <w:uiPriority w:val="99"/>
    <w:rsid w:val="002C2472"/>
    <w:rPr>
      <w:rFonts w:cs="Times New Roman"/>
      <w:b/>
      <w:bCs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2C2472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2C2472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0"/>
    <w:next w:val="a0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5">
    <w:name w:val="Ссылка на утративший силу документ"/>
    <w:basedOn w:val="af0"/>
    <w:uiPriority w:val="99"/>
    <w:rsid w:val="002C2472"/>
    <w:rPr>
      <w:rFonts w:cs="Times New Roman"/>
      <w:b/>
      <w:bCs/>
      <w:color w:val="749232"/>
    </w:rPr>
  </w:style>
  <w:style w:type="paragraph" w:customStyle="1" w:styleId="affff6">
    <w:name w:val="Текст в таблице"/>
    <w:basedOn w:val="afff3"/>
    <w:next w:val="a0"/>
    <w:uiPriority w:val="99"/>
    <w:rsid w:val="002C2472"/>
    <w:pPr>
      <w:ind w:firstLine="500"/>
    </w:pPr>
  </w:style>
  <w:style w:type="paragraph" w:customStyle="1" w:styleId="affff7">
    <w:name w:val="Текст ЭР (см. также)"/>
    <w:basedOn w:val="a0"/>
    <w:next w:val="a0"/>
    <w:uiPriority w:val="99"/>
    <w:rsid w:val="002C2472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8">
    <w:name w:val="Технический комментарий"/>
    <w:basedOn w:val="a0"/>
    <w:next w:val="a0"/>
    <w:uiPriority w:val="99"/>
    <w:rsid w:val="002C2472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9">
    <w:name w:val="Утратил силу"/>
    <w:basedOn w:val="af"/>
    <w:uiPriority w:val="99"/>
    <w:rsid w:val="002C2472"/>
    <w:rPr>
      <w:rFonts w:cs="Times New Roman"/>
      <w:b/>
      <w:bCs/>
      <w:strike/>
      <w:color w:val="666600"/>
    </w:rPr>
  </w:style>
  <w:style w:type="paragraph" w:customStyle="1" w:styleId="affffa">
    <w:name w:val="Формула"/>
    <w:basedOn w:val="a0"/>
    <w:next w:val="a0"/>
    <w:uiPriority w:val="99"/>
    <w:rsid w:val="002C247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b">
    <w:name w:val="Центрированный (таблица)"/>
    <w:basedOn w:val="afff3"/>
    <w:next w:val="a0"/>
    <w:uiPriority w:val="99"/>
    <w:rsid w:val="002C2472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C2472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paragraph" w:customStyle="1" w:styleId="ConsPlusNonformat">
    <w:name w:val="ConsPlusNonformat"/>
    <w:uiPriority w:val="99"/>
    <w:rsid w:val="002C2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c">
    <w:name w:val="No Spacing"/>
    <w:uiPriority w:val="1"/>
    <w:qFormat/>
    <w:rsid w:val="002C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C247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C2472"/>
  </w:style>
  <w:style w:type="paragraph" w:styleId="affffd">
    <w:name w:val="endnote text"/>
    <w:basedOn w:val="a0"/>
    <w:link w:val="affffe"/>
    <w:uiPriority w:val="99"/>
    <w:semiHidden/>
    <w:rsid w:val="002C2472"/>
    <w:rPr>
      <w:rFonts w:ascii="Calibri" w:hAnsi="Calibri"/>
      <w:sz w:val="20"/>
      <w:szCs w:val="20"/>
      <w:lang w:eastAsia="en-US"/>
    </w:rPr>
  </w:style>
  <w:style w:type="character" w:customStyle="1" w:styleId="affffe">
    <w:name w:val="Текст концевой сноски Знак"/>
    <w:basedOn w:val="a1"/>
    <w:link w:val="affffd"/>
    <w:uiPriority w:val="99"/>
    <w:semiHidden/>
    <w:rsid w:val="002C2472"/>
    <w:rPr>
      <w:rFonts w:ascii="Calibri" w:eastAsia="Times New Roman" w:hAnsi="Calibri" w:cs="Times New Roman"/>
      <w:sz w:val="20"/>
      <w:szCs w:val="20"/>
    </w:rPr>
  </w:style>
  <w:style w:type="character" w:styleId="afffff">
    <w:name w:val="endnote reference"/>
    <w:basedOn w:val="a1"/>
    <w:uiPriority w:val="99"/>
    <w:semiHidden/>
    <w:rsid w:val="002C2472"/>
    <w:rPr>
      <w:rFonts w:cs="Times New Roman"/>
      <w:vertAlign w:val="superscript"/>
    </w:rPr>
  </w:style>
  <w:style w:type="character" w:customStyle="1" w:styleId="s2">
    <w:name w:val="s2"/>
    <w:uiPriority w:val="99"/>
    <w:rsid w:val="002C2472"/>
  </w:style>
  <w:style w:type="paragraph" w:styleId="afffff0">
    <w:name w:val="header"/>
    <w:basedOn w:val="a0"/>
    <w:link w:val="afffff1"/>
    <w:uiPriority w:val="99"/>
    <w:rsid w:val="002C247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fff1">
    <w:name w:val="Верхний колонтитул Знак"/>
    <w:basedOn w:val="a1"/>
    <w:link w:val="afffff0"/>
    <w:uiPriority w:val="99"/>
    <w:rsid w:val="002C2472"/>
    <w:rPr>
      <w:rFonts w:ascii="Calibri" w:eastAsia="Times New Roman" w:hAnsi="Calibri" w:cs="Times New Roman"/>
    </w:rPr>
  </w:style>
  <w:style w:type="paragraph" w:styleId="afffff2">
    <w:name w:val="footer"/>
    <w:basedOn w:val="a0"/>
    <w:link w:val="afffff3"/>
    <w:uiPriority w:val="99"/>
    <w:rsid w:val="002C247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fff3">
    <w:name w:val="Нижний колонтитул Знак"/>
    <w:basedOn w:val="a1"/>
    <w:link w:val="afffff2"/>
    <w:uiPriority w:val="99"/>
    <w:rsid w:val="002C2472"/>
    <w:rPr>
      <w:rFonts w:ascii="Calibri" w:eastAsia="Times New Roman" w:hAnsi="Calibri" w:cs="Times New Roman"/>
    </w:rPr>
  </w:style>
  <w:style w:type="paragraph" w:styleId="afffff4">
    <w:name w:val="TOC Heading"/>
    <w:basedOn w:val="12"/>
    <w:next w:val="a0"/>
    <w:uiPriority w:val="99"/>
    <w:qFormat/>
    <w:rsid w:val="002C2472"/>
    <w:pPr>
      <w:keepLines/>
      <w:spacing w:before="24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C2472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C2472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5"/>
    <w:uiPriority w:val="99"/>
    <w:locked/>
    <w:rsid w:val="002C2472"/>
    <w:rPr>
      <w:rFonts w:cs="Times New Roman"/>
      <w:sz w:val="24"/>
      <w:szCs w:val="24"/>
      <w:lang w:eastAsia="ru-RU"/>
    </w:rPr>
  </w:style>
  <w:style w:type="paragraph" w:styleId="afffff5">
    <w:name w:val="Body Text"/>
    <w:basedOn w:val="a0"/>
    <w:link w:val="15"/>
    <w:uiPriority w:val="99"/>
    <w:rsid w:val="002C2472"/>
    <w:pPr>
      <w:spacing w:after="120"/>
    </w:pPr>
    <w:rPr>
      <w:rFonts w:asciiTheme="minorHAnsi" w:eastAsiaTheme="minorHAnsi" w:hAnsiTheme="minorHAnsi"/>
    </w:rPr>
  </w:style>
  <w:style w:type="character" w:customStyle="1" w:styleId="afffff6">
    <w:name w:val="Основной текст Знак"/>
    <w:basedOn w:val="a1"/>
    <w:uiPriority w:val="99"/>
    <w:semiHidden/>
    <w:rsid w:val="002C2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Основной текст Знак36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5">
    <w:name w:val="Основной текст Знак35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4">
    <w:name w:val="Основной текст Знак34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3">
    <w:name w:val="Основной текст Знак33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2">
    <w:name w:val="Основной текст Знак32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1">
    <w:name w:val="Основной текст Знак31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00">
    <w:name w:val="Основной текст Знак30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9">
    <w:name w:val="Основной текст Знак29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8">
    <w:name w:val="Основной текст Знак28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7">
    <w:name w:val="Основной текст Знак27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6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5">
    <w:name w:val="Основной текст Знак25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4">
    <w:name w:val="Основной текст Знак24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3">
    <w:name w:val="Основной текст Знак23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2">
    <w:name w:val="Основной текст Знак22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10">
    <w:name w:val="Основной текст Знак21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00">
    <w:name w:val="Основной текст Знак20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9">
    <w:name w:val="Основной текст Знак19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8">
    <w:name w:val="Основной текст Знак18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7">
    <w:name w:val="Основной текст Знак17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6">
    <w:name w:val="Основной текст Знак16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50">
    <w:name w:val="Основной текст Знак15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40">
    <w:name w:val="Основной текст Знак14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30">
    <w:name w:val="Основной текст Знак13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20">
    <w:name w:val="Основной текст Знак12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10">
    <w:name w:val="Основной текст Знак11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00">
    <w:name w:val="Основной текст Знак10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91">
    <w:name w:val="Основной текст Знак9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81">
    <w:name w:val="Основной текст Знак8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71">
    <w:name w:val="Основной текст Знак7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61">
    <w:name w:val="Основной текст Знак6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51">
    <w:name w:val="Основной текст Знак5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41">
    <w:name w:val="Основной текст Знак4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7">
    <w:name w:val="Основной текст Знак3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a">
    <w:name w:val="Основной текст Знак2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Heading1Char">
    <w:name w:val="Heading 1 Char"/>
    <w:basedOn w:val="a1"/>
    <w:uiPriority w:val="99"/>
    <w:locked/>
    <w:rsid w:val="002C2472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C247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b">
    <w:name w:val="List 2"/>
    <w:basedOn w:val="a0"/>
    <w:uiPriority w:val="99"/>
    <w:rsid w:val="002C2472"/>
    <w:pPr>
      <w:ind w:left="566" w:hanging="283"/>
    </w:pPr>
  </w:style>
  <w:style w:type="character" w:customStyle="1" w:styleId="1a">
    <w:name w:val="Название Знак1"/>
    <w:basedOn w:val="a1"/>
    <w:uiPriority w:val="99"/>
    <w:locked/>
    <w:rsid w:val="002C2472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character" w:customStyle="1" w:styleId="340">
    <w:name w:val="Название Знак34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0">
    <w:name w:val="Название Знак33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0">
    <w:name w:val="Название Знак32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0">
    <w:name w:val="Название Знак31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1">
    <w:name w:val="Название Знак30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0">
    <w:name w:val="Название Знак29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0">
    <w:name w:val="Название Знак28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0">
    <w:name w:val="Название Знак27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0">
    <w:name w:val="Название Знак26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0">
    <w:name w:val="Название Знак25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0">
    <w:name w:val="Название Знак24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0">
    <w:name w:val="Название Знак23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0">
    <w:name w:val="Название Знак22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1">
    <w:name w:val="Название Знак21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1">
    <w:name w:val="Название Знак20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90">
    <w:name w:val="Название Знак19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0">
    <w:name w:val="Название Знак18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0">
    <w:name w:val="Название Знак17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0">
    <w:name w:val="Название Знак16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1">
    <w:name w:val="Название Знак15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1">
    <w:name w:val="Название Знак14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1">
    <w:name w:val="Название Знак13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1">
    <w:name w:val="Название Знак12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2">
    <w:name w:val="Название Знак11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1">
    <w:name w:val="Название Знак10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2">
    <w:name w:val="Название Знак9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2">
    <w:name w:val="Название Знак8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c">
    <w:name w:val="Название Знак2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C2472"/>
    <w:pPr>
      <w:spacing w:before="100" w:beforeAutospacing="1" w:after="100" w:afterAutospacing="1"/>
    </w:pPr>
  </w:style>
  <w:style w:type="character" w:styleId="afffff7">
    <w:name w:val="page number"/>
    <w:basedOn w:val="a1"/>
    <w:uiPriority w:val="99"/>
    <w:rsid w:val="002C2472"/>
    <w:rPr>
      <w:rFonts w:cs="Times New Roman"/>
    </w:rPr>
  </w:style>
  <w:style w:type="character" w:styleId="afffff8">
    <w:name w:val="Strong"/>
    <w:basedOn w:val="a1"/>
    <w:uiPriority w:val="22"/>
    <w:qFormat/>
    <w:rsid w:val="002C2472"/>
    <w:rPr>
      <w:rFonts w:cs="Times New Roman"/>
      <w:b/>
      <w:bCs/>
    </w:rPr>
  </w:style>
  <w:style w:type="paragraph" w:customStyle="1" w:styleId="consplusnormal0">
    <w:name w:val="consplusnormal"/>
    <w:basedOn w:val="a0"/>
    <w:rsid w:val="00317AA8"/>
    <w:pPr>
      <w:spacing w:before="100" w:beforeAutospacing="1" w:after="100" w:afterAutospacing="1"/>
    </w:pPr>
  </w:style>
  <w:style w:type="table" w:customStyle="1" w:styleId="1b">
    <w:name w:val="Сетка таблицы1"/>
    <w:basedOn w:val="a2"/>
    <w:next w:val="a5"/>
    <w:uiPriority w:val="59"/>
    <w:rsid w:val="00466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d">
    <w:name w:val="Body Text 2"/>
    <w:basedOn w:val="a0"/>
    <w:link w:val="2e"/>
    <w:uiPriority w:val="99"/>
    <w:rsid w:val="00466CD9"/>
    <w:pPr>
      <w:jc w:val="both"/>
    </w:pPr>
    <w:rPr>
      <w:sz w:val="22"/>
    </w:rPr>
  </w:style>
  <w:style w:type="character" w:customStyle="1" w:styleId="2e">
    <w:name w:val="Основной текст 2 Знак"/>
    <w:basedOn w:val="a1"/>
    <w:link w:val="2d"/>
    <w:uiPriority w:val="99"/>
    <w:rsid w:val="00466CD9"/>
    <w:rPr>
      <w:rFonts w:ascii="Times New Roman" w:eastAsia="Times New Roman" w:hAnsi="Times New Roman" w:cs="Times New Roman"/>
      <w:szCs w:val="24"/>
      <w:lang w:eastAsia="ru-RU"/>
    </w:rPr>
  </w:style>
  <w:style w:type="paragraph" w:styleId="afffff9">
    <w:name w:val="Body Text Indent"/>
    <w:basedOn w:val="a0"/>
    <w:link w:val="afffffa"/>
    <w:uiPriority w:val="99"/>
    <w:rsid w:val="00466CD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character" w:customStyle="1" w:styleId="afffffa">
    <w:name w:val="Основной текст с отступом Знак"/>
    <w:basedOn w:val="a1"/>
    <w:link w:val="afffff9"/>
    <w:uiPriority w:val="99"/>
    <w:rsid w:val="00466C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3">
    <w:name w:val="Сетка таблицы11"/>
    <w:basedOn w:val="a2"/>
    <w:next w:val="a5"/>
    <w:uiPriority w:val="59"/>
    <w:rsid w:val="0046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c">
    <w:name w:val="Нет списка1"/>
    <w:next w:val="a3"/>
    <w:uiPriority w:val="99"/>
    <w:semiHidden/>
    <w:unhideWhenUsed/>
    <w:rsid w:val="00466CD9"/>
  </w:style>
  <w:style w:type="table" w:customStyle="1" w:styleId="2f">
    <w:name w:val="Сетка таблицы2"/>
    <w:basedOn w:val="a2"/>
    <w:next w:val="a5"/>
    <w:uiPriority w:val="59"/>
    <w:rsid w:val="0046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b">
    <w:name w:val="FollowedHyperlink"/>
    <w:basedOn w:val="a1"/>
    <w:uiPriority w:val="99"/>
    <w:semiHidden/>
    <w:unhideWhenUsed/>
    <w:rsid w:val="00466CD9"/>
    <w:rPr>
      <w:color w:val="800080" w:themeColor="followedHyperlink"/>
      <w:u w:val="single"/>
    </w:rPr>
  </w:style>
  <w:style w:type="paragraph" w:customStyle="1" w:styleId="afffffc">
    <w:name w:val="Заголовок"/>
    <w:basedOn w:val="af8"/>
    <w:next w:val="a0"/>
    <w:uiPriority w:val="99"/>
    <w:rsid w:val="00466CD9"/>
    <w:rPr>
      <w:b/>
      <w:bCs/>
      <w:color w:val="0058A9"/>
      <w:shd w:val="clear" w:color="auto" w:fill="ECE9D8"/>
    </w:rPr>
  </w:style>
  <w:style w:type="character" w:customStyle="1" w:styleId="1d">
    <w:name w:val="Текст концевой сноски Знак1"/>
    <w:basedOn w:val="a1"/>
    <w:uiPriority w:val="99"/>
    <w:semiHidden/>
    <w:rsid w:val="00466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приложения 1."/>
    <w:basedOn w:val="a0"/>
    <w:rsid w:val="00466CD9"/>
    <w:pPr>
      <w:numPr>
        <w:numId w:val="35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466CD9"/>
    <w:pPr>
      <w:numPr>
        <w:ilvl w:val="1"/>
        <w:numId w:val="35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466CD9"/>
    <w:pPr>
      <w:numPr>
        <w:ilvl w:val="2"/>
        <w:numId w:val="35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466CD9"/>
    <w:pPr>
      <w:numPr>
        <w:ilvl w:val="3"/>
        <w:numId w:val="35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466CD9"/>
    <w:pPr>
      <w:numPr>
        <w:ilvl w:val="4"/>
        <w:numId w:val="35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466CD9"/>
    <w:pPr>
      <w:numPr>
        <w:ilvl w:val="5"/>
        <w:numId w:val="35"/>
      </w:numPr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9E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851AC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12"/>
    <w:next w:val="a0"/>
    <w:link w:val="20"/>
    <w:uiPriority w:val="99"/>
    <w:qFormat/>
    <w:rsid w:val="002C2472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/>
      <w:color w:val="26282F"/>
      <w:sz w:val="24"/>
    </w:rPr>
  </w:style>
  <w:style w:type="paragraph" w:styleId="3">
    <w:name w:val="heading 3"/>
    <w:basedOn w:val="2"/>
    <w:next w:val="a0"/>
    <w:link w:val="30"/>
    <w:uiPriority w:val="99"/>
    <w:qFormat/>
    <w:rsid w:val="002C2472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C2472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C2472"/>
    <w:pPr>
      <w:keepNext/>
      <w:keepLines/>
      <w:spacing w:before="240" w:after="80" w:line="276" w:lineRule="auto"/>
      <w:ind w:left="1008" w:hanging="1008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C2472"/>
    <w:pPr>
      <w:keepNext/>
      <w:keepLines/>
      <w:spacing w:before="240" w:after="80" w:line="276" w:lineRule="auto"/>
      <w:ind w:left="1152" w:hanging="1152"/>
      <w:outlineLvl w:val="5"/>
    </w:pPr>
    <w:rPr>
      <w:rFonts w:ascii="Arial" w:hAnsi="Arial"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C2472"/>
    <w:pPr>
      <w:keepNext/>
      <w:keepLines/>
      <w:spacing w:before="40" w:line="276" w:lineRule="auto"/>
      <w:ind w:left="1296" w:hanging="1296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C2472"/>
    <w:pPr>
      <w:keepNext/>
      <w:keepLines/>
      <w:spacing w:before="40" w:line="276" w:lineRule="auto"/>
      <w:ind w:left="1440" w:hanging="14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C2472"/>
    <w:pPr>
      <w:keepNext/>
      <w:keepLines/>
      <w:spacing w:before="40" w:line="276" w:lineRule="auto"/>
      <w:ind w:left="1584" w:hanging="1584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41138E"/>
    <w:pPr>
      <w:ind w:left="720"/>
      <w:contextualSpacing/>
    </w:pPr>
  </w:style>
  <w:style w:type="table" w:styleId="a5">
    <w:name w:val="Table Grid"/>
    <w:basedOn w:val="a2"/>
    <w:uiPriority w:val="59"/>
    <w:rsid w:val="0041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4113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1138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676299"/>
    <w:rPr>
      <w:color w:val="0000FF" w:themeColor="hyperlink"/>
      <w:u w:val="single"/>
    </w:rPr>
  </w:style>
  <w:style w:type="character" w:customStyle="1" w:styleId="13">
    <w:name w:val="Заголовок 1 Знак"/>
    <w:basedOn w:val="a1"/>
    <w:link w:val="12"/>
    <w:uiPriority w:val="99"/>
    <w:rsid w:val="00851A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Title"/>
    <w:basedOn w:val="a0"/>
    <w:link w:val="aa"/>
    <w:uiPriority w:val="99"/>
    <w:qFormat/>
    <w:rsid w:val="00851AC8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1"/>
    <w:link w:val="a9"/>
    <w:uiPriority w:val="99"/>
    <w:rsid w:val="00851A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51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0"/>
    <w:link w:val="ac"/>
    <w:uiPriority w:val="99"/>
    <w:unhideWhenUsed/>
    <w:rsid w:val="00851AC8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1"/>
    <w:link w:val="ab"/>
    <w:uiPriority w:val="99"/>
    <w:rsid w:val="00851AC8"/>
    <w:rPr>
      <w:rFonts w:ascii="Calibri" w:eastAsia="Calibri" w:hAnsi="Calibri" w:cs="Times New Roman"/>
      <w:sz w:val="20"/>
      <w:szCs w:val="20"/>
    </w:rPr>
  </w:style>
  <w:style w:type="character" w:customStyle="1" w:styleId="blk">
    <w:name w:val="blk"/>
    <w:basedOn w:val="a1"/>
    <w:rsid w:val="00851AC8"/>
  </w:style>
  <w:style w:type="paragraph" w:styleId="ad">
    <w:name w:val="Normal (Web)"/>
    <w:basedOn w:val="a0"/>
    <w:uiPriority w:val="99"/>
    <w:unhideWhenUsed/>
    <w:rsid w:val="00851AC8"/>
    <w:pPr>
      <w:spacing w:before="100" w:beforeAutospacing="1" w:after="100" w:afterAutospacing="1"/>
    </w:pPr>
  </w:style>
  <w:style w:type="character" w:styleId="ae">
    <w:name w:val="footnote reference"/>
    <w:uiPriority w:val="99"/>
    <w:unhideWhenUsed/>
    <w:rsid w:val="00851AC8"/>
    <w:rPr>
      <w:vertAlign w:val="superscript"/>
    </w:rPr>
  </w:style>
  <w:style w:type="character" w:customStyle="1" w:styleId="20">
    <w:name w:val="Заголовок 2 Знак"/>
    <w:basedOn w:val="a1"/>
    <w:link w:val="2"/>
    <w:uiPriority w:val="99"/>
    <w:rsid w:val="002C247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C247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C247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C2472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C2472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C2472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C2472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C2472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f">
    <w:name w:val="Цветовое выделение"/>
    <w:uiPriority w:val="99"/>
    <w:rsid w:val="002C2472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2C2472"/>
    <w:rPr>
      <w:rFonts w:cs="Times New Roman"/>
      <w:b/>
      <w:bCs/>
      <w:color w:val="106BBE"/>
    </w:rPr>
  </w:style>
  <w:style w:type="character" w:customStyle="1" w:styleId="af1">
    <w:name w:val="Активная гипертекстовая ссылка"/>
    <w:basedOn w:val="af0"/>
    <w:uiPriority w:val="99"/>
    <w:rsid w:val="002C2472"/>
    <w:rPr>
      <w:rFonts w:cs="Times New Roman"/>
      <w:b/>
      <w:bCs/>
      <w:color w:val="106BBE"/>
      <w:u w:val="single"/>
    </w:rPr>
  </w:style>
  <w:style w:type="paragraph" w:customStyle="1" w:styleId="af2">
    <w:name w:val="Внимание"/>
    <w:basedOn w:val="a0"/>
    <w:next w:val="a0"/>
    <w:uiPriority w:val="99"/>
    <w:rsid w:val="002C247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3">
    <w:name w:val="Внимание: криминал!!"/>
    <w:basedOn w:val="af2"/>
    <w:next w:val="a0"/>
    <w:uiPriority w:val="99"/>
    <w:rsid w:val="002C2472"/>
  </w:style>
  <w:style w:type="paragraph" w:customStyle="1" w:styleId="af4">
    <w:name w:val="Внимание: недобросовестность!"/>
    <w:basedOn w:val="af2"/>
    <w:next w:val="a0"/>
    <w:uiPriority w:val="99"/>
    <w:rsid w:val="002C2472"/>
  </w:style>
  <w:style w:type="character" w:customStyle="1" w:styleId="af5">
    <w:name w:val="Выделение для Базового Поиска"/>
    <w:basedOn w:val="af"/>
    <w:uiPriority w:val="99"/>
    <w:rsid w:val="002C2472"/>
    <w:rPr>
      <w:rFonts w:cs="Times New Roman"/>
      <w:b/>
      <w:bCs/>
      <w:color w:val="0058A9"/>
    </w:rPr>
  </w:style>
  <w:style w:type="character" w:customStyle="1" w:styleId="af6">
    <w:name w:val="Выделение для Базового Поиска (курсив)"/>
    <w:basedOn w:val="af5"/>
    <w:uiPriority w:val="99"/>
    <w:rsid w:val="002C2472"/>
    <w:rPr>
      <w:rFonts w:cs="Times New Roman"/>
      <w:b/>
      <w:bCs/>
      <w:i/>
      <w:iCs/>
      <w:color w:val="0058A9"/>
    </w:rPr>
  </w:style>
  <w:style w:type="paragraph" w:customStyle="1" w:styleId="af7">
    <w:name w:val="Дочерний элемент списка"/>
    <w:basedOn w:val="a0"/>
    <w:next w:val="a0"/>
    <w:uiPriority w:val="99"/>
    <w:rsid w:val="002C2472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8">
    <w:name w:val="Основное меню (преемственное)"/>
    <w:basedOn w:val="a0"/>
    <w:next w:val="a0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9">
    <w:name w:val="Заголовок Знак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a">
    <w:name w:val="Заголовок группы контролов"/>
    <w:basedOn w:val="a0"/>
    <w:next w:val="a0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b">
    <w:name w:val="Заголовок для информации об изменениях"/>
    <w:basedOn w:val="12"/>
    <w:next w:val="a0"/>
    <w:uiPriority w:val="99"/>
    <w:rsid w:val="002C2472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0"/>
    <w:next w:val="a0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basedOn w:val="af"/>
    <w:uiPriority w:val="99"/>
    <w:rsid w:val="002C2472"/>
    <w:rPr>
      <w:rFonts w:cs="Times New Roman"/>
      <w:b/>
      <w:bCs/>
      <w:color w:val="26282F"/>
    </w:rPr>
  </w:style>
  <w:style w:type="paragraph" w:customStyle="1" w:styleId="afe">
    <w:name w:val="Заголовок статьи"/>
    <w:basedOn w:val="a0"/>
    <w:next w:val="a0"/>
    <w:uiPriority w:val="99"/>
    <w:rsid w:val="002C247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">
    <w:name w:val="Заголовок чужого сообщения"/>
    <w:basedOn w:val="af"/>
    <w:uiPriority w:val="99"/>
    <w:rsid w:val="002C2472"/>
    <w:rPr>
      <w:rFonts w:cs="Times New Roman"/>
      <w:b/>
      <w:bCs/>
      <w:color w:val="FF0000"/>
    </w:rPr>
  </w:style>
  <w:style w:type="paragraph" w:customStyle="1" w:styleId="aff0">
    <w:name w:val="Заголовок ЭР (левое окно)"/>
    <w:basedOn w:val="a0"/>
    <w:next w:val="a0"/>
    <w:uiPriority w:val="99"/>
    <w:rsid w:val="002C247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0"/>
    <w:uiPriority w:val="99"/>
    <w:rsid w:val="002C2472"/>
    <w:pPr>
      <w:spacing w:after="0"/>
      <w:jc w:val="left"/>
    </w:pPr>
  </w:style>
  <w:style w:type="paragraph" w:customStyle="1" w:styleId="aff2">
    <w:name w:val="Интерактивный заголовок"/>
    <w:basedOn w:val="a9"/>
    <w:next w:val="a0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0058A9"/>
      <w:sz w:val="22"/>
      <w:szCs w:val="22"/>
      <w:u w:val="single"/>
      <w:shd w:val="clear" w:color="auto" w:fill="ECE9D8"/>
    </w:rPr>
  </w:style>
  <w:style w:type="paragraph" w:customStyle="1" w:styleId="aff3">
    <w:name w:val="Текст информации об изменениях"/>
    <w:basedOn w:val="a0"/>
    <w:next w:val="a0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0"/>
    <w:uiPriority w:val="99"/>
    <w:rsid w:val="002C24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0"/>
    <w:next w:val="a0"/>
    <w:uiPriority w:val="99"/>
    <w:rsid w:val="002C2472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6">
    <w:name w:val="Комментарий"/>
    <w:basedOn w:val="aff5"/>
    <w:next w:val="a0"/>
    <w:uiPriority w:val="99"/>
    <w:rsid w:val="002C24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2C2472"/>
    <w:rPr>
      <w:i/>
      <w:iCs/>
    </w:rPr>
  </w:style>
  <w:style w:type="paragraph" w:customStyle="1" w:styleId="aff8">
    <w:name w:val="Текст (лев. подпись)"/>
    <w:basedOn w:val="a0"/>
    <w:next w:val="a0"/>
    <w:uiPriority w:val="99"/>
    <w:rsid w:val="002C247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9">
    <w:name w:val="Колонтитул (левый)"/>
    <w:basedOn w:val="aff8"/>
    <w:next w:val="a0"/>
    <w:uiPriority w:val="99"/>
    <w:rsid w:val="002C2472"/>
    <w:rPr>
      <w:sz w:val="14"/>
      <w:szCs w:val="14"/>
    </w:rPr>
  </w:style>
  <w:style w:type="paragraph" w:customStyle="1" w:styleId="affa">
    <w:name w:val="Текст (прав. подпись)"/>
    <w:basedOn w:val="a0"/>
    <w:next w:val="a0"/>
    <w:uiPriority w:val="99"/>
    <w:rsid w:val="002C2472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b">
    <w:name w:val="Колонтитул (правый)"/>
    <w:basedOn w:val="affa"/>
    <w:next w:val="a0"/>
    <w:uiPriority w:val="99"/>
    <w:rsid w:val="002C2472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0"/>
    <w:uiPriority w:val="99"/>
    <w:rsid w:val="002C2472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0"/>
    <w:uiPriority w:val="99"/>
    <w:rsid w:val="002C2472"/>
  </w:style>
  <w:style w:type="paragraph" w:customStyle="1" w:styleId="affe">
    <w:name w:val="Моноширинный"/>
    <w:basedOn w:val="a0"/>
    <w:next w:val="a0"/>
    <w:uiPriority w:val="99"/>
    <w:rsid w:val="002C24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">
    <w:name w:val="Найденные слова"/>
    <w:basedOn w:val="af"/>
    <w:uiPriority w:val="99"/>
    <w:rsid w:val="002C2472"/>
    <w:rPr>
      <w:rFonts w:cs="Times New Roman"/>
      <w:b/>
      <w:bCs/>
      <w:color w:val="26282F"/>
      <w:shd w:val="clear" w:color="auto" w:fill="FFF580"/>
    </w:rPr>
  </w:style>
  <w:style w:type="paragraph" w:customStyle="1" w:styleId="afff0">
    <w:name w:val="Напишите нам"/>
    <w:basedOn w:val="a0"/>
    <w:next w:val="a0"/>
    <w:uiPriority w:val="99"/>
    <w:rsid w:val="002C2472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1">
    <w:name w:val="Не вступил в силу"/>
    <w:basedOn w:val="af"/>
    <w:uiPriority w:val="99"/>
    <w:rsid w:val="002C2472"/>
    <w:rPr>
      <w:rFonts w:cs="Times New Roman"/>
      <w:b/>
      <w:bCs/>
      <w:color w:val="000000"/>
      <w:shd w:val="clear" w:color="auto" w:fill="D8EDE8"/>
    </w:rPr>
  </w:style>
  <w:style w:type="paragraph" w:customStyle="1" w:styleId="afff2">
    <w:name w:val="Необходимые документы"/>
    <w:basedOn w:val="af2"/>
    <w:next w:val="a0"/>
    <w:uiPriority w:val="99"/>
    <w:rsid w:val="002C2472"/>
    <w:pPr>
      <w:ind w:firstLine="118"/>
    </w:pPr>
  </w:style>
  <w:style w:type="paragraph" w:customStyle="1" w:styleId="afff3">
    <w:name w:val="Нормальный (таблица)"/>
    <w:basedOn w:val="a0"/>
    <w:next w:val="a0"/>
    <w:uiPriority w:val="99"/>
    <w:rsid w:val="002C247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4">
    <w:name w:val="Таблицы (моноширинный)"/>
    <w:basedOn w:val="a0"/>
    <w:next w:val="a0"/>
    <w:uiPriority w:val="99"/>
    <w:rsid w:val="002C24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5">
    <w:name w:val="Оглавление"/>
    <w:basedOn w:val="afff4"/>
    <w:next w:val="a0"/>
    <w:uiPriority w:val="99"/>
    <w:rsid w:val="002C2472"/>
    <w:pPr>
      <w:ind w:left="140"/>
    </w:pPr>
  </w:style>
  <w:style w:type="character" w:customStyle="1" w:styleId="afff6">
    <w:name w:val="Опечатки"/>
    <w:uiPriority w:val="99"/>
    <w:rsid w:val="002C2472"/>
    <w:rPr>
      <w:color w:val="FF0000"/>
    </w:rPr>
  </w:style>
  <w:style w:type="paragraph" w:customStyle="1" w:styleId="afff7">
    <w:name w:val="Переменная часть"/>
    <w:basedOn w:val="af8"/>
    <w:next w:val="a0"/>
    <w:uiPriority w:val="99"/>
    <w:rsid w:val="002C2472"/>
    <w:rPr>
      <w:sz w:val="18"/>
      <w:szCs w:val="18"/>
    </w:rPr>
  </w:style>
  <w:style w:type="paragraph" w:customStyle="1" w:styleId="afff8">
    <w:name w:val="Подвал для информации об изменениях"/>
    <w:basedOn w:val="12"/>
    <w:next w:val="a0"/>
    <w:uiPriority w:val="99"/>
    <w:rsid w:val="002C2472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/>
      <w:b w:val="0"/>
      <w:bCs w:val="0"/>
      <w:color w:val="26282F"/>
      <w:sz w:val="18"/>
      <w:szCs w:val="18"/>
    </w:rPr>
  </w:style>
  <w:style w:type="paragraph" w:customStyle="1" w:styleId="afff9">
    <w:name w:val="Подзаголовок для информации об изменениях"/>
    <w:basedOn w:val="aff3"/>
    <w:next w:val="a0"/>
    <w:uiPriority w:val="99"/>
    <w:rsid w:val="002C2472"/>
    <w:rPr>
      <w:b/>
      <w:bCs/>
    </w:rPr>
  </w:style>
  <w:style w:type="paragraph" w:customStyle="1" w:styleId="afffa">
    <w:name w:val="Подчёркнутый текст"/>
    <w:basedOn w:val="a0"/>
    <w:next w:val="a0"/>
    <w:uiPriority w:val="99"/>
    <w:rsid w:val="002C2472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b">
    <w:name w:val="Постоянная часть"/>
    <w:basedOn w:val="af8"/>
    <w:next w:val="a0"/>
    <w:uiPriority w:val="99"/>
    <w:rsid w:val="002C2472"/>
    <w:rPr>
      <w:sz w:val="20"/>
      <w:szCs w:val="20"/>
    </w:rPr>
  </w:style>
  <w:style w:type="paragraph" w:customStyle="1" w:styleId="afffc">
    <w:name w:val="Прижатый влево"/>
    <w:basedOn w:val="a0"/>
    <w:next w:val="a0"/>
    <w:uiPriority w:val="99"/>
    <w:rsid w:val="002C247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d">
    <w:name w:val="Пример."/>
    <w:basedOn w:val="af2"/>
    <w:next w:val="a0"/>
    <w:uiPriority w:val="99"/>
    <w:rsid w:val="002C2472"/>
  </w:style>
  <w:style w:type="paragraph" w:customStyle="1" w:styleId="afffe">
    <w:name w:val="Примечание."/>
    <w:basedOn w:val="af2"/>
    <w:next w:val="a0"/>
    <w:uiPriority w:val="99"/>
    <w:rsid w:val="002C2472"/>
  </w:style>
  <w:style w:type="character" w:customStyle="1" w:styleId="affff">
    <w:name w:val="Продолжение ссылки"/>
    <w:basedOn w:val="af0"/>
    <w:uiPriority w:val="99"/>
    <w:rsid w:val="002C2472"/>
    <w:rPr>
      <w:rFonts w:cs="Times New Roman"/>
      <w:b/>
      <w:bCs/>
      <w:color w:val="106BBE"/>
    </w:rPr>
  </w:style>
  <w:style w:type="paragraph" w:customStyle="1" w:styleId="affff0">
    <w:name w:val="Словарная статья"/>
    <w:basedOn w:val="a0"/>
    <w:next w:val="a0"/>
    <w:uiPriority w:val="99"/>
    <w:rsid w:val="002C247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1">
    <w:name w:val="Сравнение редакций"/>
    <w:basedOn w:val="af"/>
    <w:uiPriority w:val="99"/>
    <w:rsid w:val="002C2472"/>
    <w:rPr>
      <w:rFonts w:cs="Times New Roman"/>
      <w:b/>
      <w:bCs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2C2472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2C2472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0"/>
    <w:next w:val="a0"/>
    <w:uiPriority w:val="99"/>
    <w:rsid w:val="002C24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5">
    <w:name w:val="Ссылка на утративший силу документ"/>
    <w:basedOn w:val="af0"/>
    <w:uiPriority w:val="99"/>
    <w:rsid w:val="002C2472"/>
    <w:rPr>
      <w:rFonts w:cs="Times New Roman"/>
      <w:b/>
      <w:bCs/>
      <w:color w:val="749232"/>
    </w:rPr>
  </w:style>
  <w:style w:type="paragraph" w:customStyle="1" w:styleId="affff6">
    <w:name w:val="Текст в таблице"/>
    <w:basedOn w:val="afff3"/>
    <w:next w:val="a0"/>
    <w:uiPriority w:val="99"/>
    <w:rsid w:val="002C2472"/>
    <w:pPr>
      <w:ind w:firstLine="500"/>
    </w:pPr>
  </w:style>
  <w:style w:type="paragraph" w:customStyle="1" w:styleId="affff7">
    <w:name w:val="Текст ЭР (см. также)"/>
    <w:basedOn w:val="a0"/>
    <w:next w:val="a0"/>
    <w:uiPriority w:val="99"/>
    <w:rsid w:val="002C2472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8">
    <w:name w:val="Технический комментарий"/>
    <w:basedOn w:val="a0"/>
    <w:next w:val="a0"/>
    <w:uiPriority w:val="99"/>
    <w:rsid w:val="002C2472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9">
    <w:name w:val="Утратил силу"/>
    <w:basedOn w:val="af"/>
    <w:uiPriority w:val="99"/>
    <w:rsid w:val="002C2472"/>
    <w:rPr>
      <w:rFonts w:cs="Times New Roman"/>
      <w:b/>
      <w:bCs/>
      <w:strike/>
      <w:color w:val="666600"/>
    </w:rPr>
  </w:style>
  <w:style w:type="paragraph" w:customStyle="1" w:styleId="affffa">
    <w:name w:val="Формула"/>
    <w:basedOn w:val="a0"/>
    <w:next w:val="a0"/>
    <w:uiPriority w:val="99"/>
    <w:rsid w:val="002C247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b">
    <w:name w:val="Центрированный (таблица)"/>
    <w:basedOn w:val="afff3"/>
    <w:next w:val="a0"/>
    <w:uiPriority w:val="99"/>
    <w:rsid w:val="002C2472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C2472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paragraph" w:customStyle="1" w:styleId="ConsPlusNonformat">
    <w:name w:val="ConsPlusNonformat"/>
    <w:uiPriority w:val="99"/>
    <w:rsid w:val="002C2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c">
    <w:name w:val="No Spacing"/>
    <w:uiPriority w:val="1"/>
    <w:qFormat/>
    <w:rsid w:val="002C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C247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C2472"/>
  </w:style>
  <w:style w:type="paragraph" w:styleId="affffd">
    <w:name w:val="endnote text"/>
    <w:basedOn w:val="a0"/>
    <w:link w:val="affffe"/>
    <w:uiPriority w:val="99"/>
    <w:semiHidden/>
    <w:rsid w:val="002C2472"/>
    <w:rPr>
      <w:rFonts w:ascii="Calibri" w:hAnsi="Calibri"/>
      <w:sz w:val="20"/>
      <w:szCs w:val="20"/>
      <w:lang w:eastAsia="en-US"/>
    </w:rPr>
  </w:style>
  <w:style w:type="character" w:customStyle="1" w:styleId="affffe">
    <w:name w:val="Текст концевой сноски Знак"/>
    <w:basedOn w:val="a1"/>
    <w:link w:val="affffd"/>
    <w:uiPriority w:val="99"/>
    <w:semiHidden/>
    <w:rsid w:val="002C2472"/>
    <w:rPr>
      <w:rFonts w:ascii="Calibri" w:eastAsia="Times New Roman" w:hAnsi="Calibri" w:cs="Times New Roman"/>
      <w:sz w:val="20"/>
      <w:szCs w:val="20"/>
    </w:rPr>
  </w:style>
  <w:style w:type="character" w:styleId="afffff">
    <w:name w:val="endnote reference"/>
    <w:basedOn w:val="a1"/>
    <w:uiPriority w:val="99"/>
    <w:semiHidden/>
    <w:rsid w:val="002C2472"/>
    <w:rPr>
      <w:rFonts w:cs="Times New Roman"/>
      <w:vertAlign w:val="superscript"/>
    </w:rPr>
  </w:style>
  <w:style w:type="character" w:customStyle="1" w:styleId="s2">
    <w:name w:val="s2"/>
    <w:uiPriority w:val="99"/>
    <w:rsid w:val="002C2472"/>
  </w:style>
  <w:style w:type="paragraph" w:styleId="afffff0">
    <w:name w:val="header"/>
    <w:basedOn w:val="a0"/>
    <w:link w:val="afffff1"/>
    <w:uiPriority w:val="99"/>
    <w:rsid w:val="002C247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fff1">
    <w:name w:val="Верхний колонтитул Знак"/>
    <w:basedOn w:val="a1"/>
    <w:link w:val="afffff0"/>
    <w:uiPriority w:val="99"/>
    <w:rsid w:val="002C2472"/>
    <w:rPr>
      <w:rFonts w:ascii="Calibri" w:eastAsia="Times New Roman" w:hAnsi="Calibri" w:cs="Times New Roman"/>
    </w:rPr>
  </w:style>
  <w:style w:type="paragraph" w:styleId="afffff2">
    <w:name w:val="footer"/>
    <w:basedOn w:val="a0"/>
    <w:link w:val="afffff3"/>
    <w:uiPriority w:val="99"/>
    <w:rsid w:val="002C247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fff3">
    <w:name w:val="Нижний колонтитул Знак"/>
    <w:basedOn w:val="a1"/>
    <w:link w:val="afffff2"/>
    <w:uiPriority w:val="99"/>
    <w:rsid w:val="002C2472"/>
    <w:rPr>
      <w:rFonts w:ascii="Calibri" w:eastAsia="Times New Roman" w:hAnsi="Calibri" w:cs="Times New Roman"/>
    </w:rPr>
  </w:style>
  <w:style w:type="paragraph" w:styleId="afffff4">
    <w:name w:val="TOC Heading"/>
    <w:basedOn w:val="12"/>
    <w:next w:val="a0"/>
    <w:uiPriority w:val="99"/>
    <w:qFormat/>
    <w:rsid w:val="002C2472"/>
    <w:pPr>
      <w:keepLines/>
      <w:spacing w:before="24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C2472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C2472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5"/>
    <w:uiPriority w:val="99"/>
    <w:locked/>
    <w:rsid w:val="002C2472"/>
    <w:rPr>
      <w:rFonts w:cs="Times New Roman"/>
      <w:sz w:val="24"/>
      <w:szCs w:val="24"/>
      <w:lang w:eastAsia="ru-RU"/>
    </w:rPr>
  </w:style>
  <w:style w:type="paragraph" w:styleId="afffff5">
    <w:name w:val="Body Text"/>
    <w:basedOn w:val="a0"/>
    <w:link w:val="15"/>
    <w:uiPriority w:val="99"/>
    <w:rsid w:val="002C2472"/>
    <w:pPr>
      <w:spacing w:after="120"/>
    </w:pPr>
    <w:rPr>
      <w:rFonts w:asciiTheme="minorHAnsi" w:eastAsiaTheme="minorHAnsi" w:hAnsiTheme="minorHAnsi"/>
    </w:rPr>
  </w:style>
  <w:style w:type="character" w:customStyle="1" w:styleId="afffff6">
    <w:name w:val="Основной текст Знак"/>
    <w:basedOn w:val="a1"/>
    <w:uiPriority w:val="99"/>
    <w:semiHidden/>
    <w:rsid w:val="002C2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Основной текст Знак36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5">
    <w:name w:val="Основной текст Знак35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4">
    <w:name w:val="Основной текст Знак34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3">
    <w:name w:val="Основной текст Знак33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2">
    <w:name w:val="Основной текст Знак32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1">
    <w:name w:val="Основной текст Знак31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00">
    <w:name w:val="Основной текст Знак30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9">
    <w:name w:val="Основной текст Знак29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8">
    <w:name w:val="Основной текст Знак28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7">
    <w:name w:val="Основной текст Знак27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6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5">
    <w:name w:val="Основной текст Знак25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4">
    <w:name w:val="Основной текст Знак24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3">
    <w:name w:val="Основной текст Знак23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2">
    <w:name w:val="Основной текст Знак22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10">
    <w:name w:val="Основной текст Знак21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00">
    <w:name w:val="Основной текст Знак20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9">
    <w:name w:val="Основной текст Знак19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8">
    <w:name w:val="Основной текст Знак18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7">
    <w:name w:val="Основной текст Знак17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6">
    <w:name w:val="Основной текст Знак16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50">
    <w:name w:val="Основной текст Знак15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40">
    <w:name w:val="Основной текст Знак14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30">
    <w:name w:val="Основной текст Знак13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20">
    <w:name w:val="Основной текст Знак12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10">
    <w:name w:val="Основной текст Знак11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100">
    <w:name w:val="Основной текст Знак10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91">
    <w:name w:val="Основной текст Знак9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81">
    <w:name w:val="Основной текст Знак8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71">
    <w:name w:val="Основной текст Знак7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61">
    <w:name w:val="Основной текст Знак6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51">
    <w:name w:val="Основной текст Знак5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41">
    <w:name w:val="Основной текст Знак4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37">
    <w:name w:val="Основной текст Знак3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2a">
    <w:name w:val="Основной текст Знак2"/>
    <w:basedOn w:val="a1"/>
    <w:uiPriority w:val="99"/>
    <w:semiHidden/>
    <w:rsid w:val="002C2472"/>
    <w:rPr>
      <w:rFonts w:ascii="Arial" w:hAnsi="Arial" w:cs="Times New Roman"/>
      <w:sz w:val="24"/>
      <w:szCs w:val="24"/>
    </w:rPr>
  </w:style>
  <w:style w:type="character" w:customStyle="1" w:styleId="Heading1Char">
    <w:name w:val="Heading 1 Char"/>
    <w:basedOn w:val="a1"/>
    <w:uiPriority w:val="99"/>
    <w:locked/>
    <w:rsid w:val="002C2472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C247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b">
    <w:name w:val="List 2"/>
    <w:basedOn w:val="a0"/>
    <w:uiPriority w:val="99"/>
    <w:rsid w:val="002C2472"/>
    <w:pPr>
      <w:ind w:left="566" w:hanging="283"/>
    </w:pPr>
  </w:style>
  <w:style w:type="character" w:customStyle="1" w:styleId="1a">
    <w:name w:val="Название Знак1"/>
    <w:basedOn w:val="a1"/>
    <w:uiPriority w:val="99"/>
    <w:locked/>
    <w:rsid w:val="002C2472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character" w:customStyle="1" w:styleId="340">
    <w:name w:val="Название Знак34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0">
    <w:name w:val="Название Знак33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0">
    <w:name w:val="Название Знак32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0">
    <w:name w:val="Название Знак31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1">
    <w:name w:val="Название Знак30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0">
    <w:name w:val="Название Знак29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0">
    <w:name w:val="Название Знак28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0">
    <w:name w:val="Название Знак27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0">
    <w:name w:val="Название Знак26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0">
    <w:name w:val="Название Знак25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0">
    <w:name w:val="Название Знак24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0">
    <w:name w:val="Название Знак23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0">
    <w:name w:val="Название Знак22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1">
    <w:name w:val="Название Знак21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1">
    <w:name w:val="Название Знак20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90">
    <w:name w:val="Название Знак19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0">
    <w:name w:val="Название Знак18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0">
    <w:name w:val="Название Знак17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0">
    <w:name w:val="Название Знак16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1">
    <w:name w:val="Название Знак15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1">
    <w:name w:val="Название Знак14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1">
    <w:name w:val="Название Знак13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1">
    <w:name w:val="Название Знак12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2">
    <w:name w:val="Название Знак11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1">
    <w:name w:val="Название Знак10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2">
    <w:name w:val="Название Знак9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2">
    <w:name w:val="Название Знак8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c">
    <w:name w:val="Название Знак2"/>
    <w:basedOn w:val="a1"/>
    <w:uiPriority w:val="10"/>
    <w:rsid w:val="002C24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C2472"/>
    <w:pPr>
      <w:spacing w:before="100" w:beforeAutospacing="1" w:after="100" w:afterAutospacing="1"/>
    </w:pPr>
  </w:style>
  <w:style w:type="character" w:styleId="afffff7">
    <w:name w:val="page number"/>
    <w:basedOn w:val="a1"/>
    <w:uiPriority w:val="99"/>
    <w:rsid w:val="002C2472"/>
    <w:rPr>
      <w:rFonts w:cs="Times New Roman"/>
    </w:rPr>
  </w:style>
  <w:style w:type="character" w:styleId="afffff8">
    <w:name w:val="Strong"/>
    <w:basedOn w:val="a1"/>
    <w:uiPriority w:val="22"/>
    <w:qFormat/>
    <w:rsid w:val="002C2472"/>
    <w:rPr>
      <w:rFonts w:cs="Times New Roman"/>
      <w:b/>
      <w:bCs/>
    </w:rPr>
  </w:style>
  <w:style w:type="paragraph" w:customStyle="1" w:styleId="consplusnormal0">
    <w:name w:val="consplusnormal"/>
    <w:basedOn w:val="a0"/>
    <w:rsid w:val="00317AA8"/>
    <w:pPr>
      <w:spacing w:before="100" w:beforeAutospacing="1" w:after="100" w:afterAutospacing="1"/>
    </w:pPr>
  </w:style>
  <w:style w:type="table" w:customStyle="1" w:styleId="1b">
    <w:name w:val="Сетка таблицы1"/>
    <w:basedOn w:val="a2"/>
    <w:next w:val="a5"/>
    <w:uiPriority w:val="59"/>
    <w:rsid w:val="00466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d">
    <w:name w:val="Body Text 2"/>
    <w:basedOn w:val="a0"/>
    <w:link w:val="2e"/>
    <w:uiPriority w:val="99"/>
    <w:rsid w:val="00466CD9"/>
    <w:pPr>
      <w:jc w:val="both"/>
    </w:pPr>
    <w:rPr>
      <w:sz w:val="22"/>
    </w:rPr>
  </w:style>
  <w:style w:type="character" w:customStyle="1" w:styleId="2e">
    <w:name w:val="Основной текст 2 Знак"/>
    <w:basedOn w:val="a1"/>
    <w:link w:val="2d"/>
    <w:uiPriority w:val="99"/>
    <w:rsid w:val="00466CD9"/>
    <w:rPr>
      <w:rFonts w:ascii="Times New Roman" w:eastAsia="Times New Roman" w:hAnsi="Times New Roman" w:cs="Times New Roman"/>
      <w:szCs w:val="24"/>
      <w:lang w:eastAsia="ru-RU"/>
    </w:rPr>
  </w:style>
  <w:style w:type="paragraph" w:styleId="afffff9">
    <w:name w:val="Body Text Indent"/>
    <w:basedOn w:val="a0"/>
    <w:link w:val="afffffa"/>
    <w:uiPriority w:val="99"/>
    <w:rsid w:val="00466CD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character" w:customStyle="1" w:styleId="afffffa">
    <w:name w:val="Основной текст с отступом Знак"/>
    <w:basedOn w:val="a1"/>
    <w:link w:val="afffff9"/>
    <w:uiPriority w:val="99"/>
    <w:rsid w:val="00466C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3">
    <w:name w:val="Сетка таблицы11"/>
    <w:basedOn w:val="a2"/>
    <w:next w:val="a5"/>
    <w:uiPriority w:val="59"/>
    <w:rsid w:val="0046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c">
    <w:name w:val="Нет списка1"/>
    <w:next w:val="a3"/>
    <w:uiPriority w:val="99"/>
    <w:semiHidden/>
    <w:unhideWhenUsed/>
    <w:rsid w:val="00466CD9"/>
  </w:style>
  <w:style w:type="table" w:customStyle="1" w:styleId="2f">
    <w:name w:val="Сетка таблицы2"/>
    <w:basedOn w:val="a2"/>
    <w:next w:val="a5"/>
    <w:uiPriority w:val="59"/>
    <w:rsid w:val="0046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b">
    <w:name w:val="FollowedHyperlink"/>
    <w:basedOn w:val="a1"/>
    <w:uiPriority w:val="99"/>
    <w:semiHidden/>
    <w:unhideWhenUsed/>
    <w:rsid w:val="00466CD9"/>
    <w:rPr>
      <w:color w:val="800080" w:themeColor="followedHyperlink"/>
      <w:u w:val="single"/>
    </w:rPr>
  </w:style>
  <w:style w:type="paragraph" w:customStyle="1" w:styleId="afffffc">
    <w:name w:val="Заголовок"/>
    <w:basedOn w:val="af8"/>
    <w:next w:val="a0"/>
    <w:uiPriority w:val="99"/>
    <w:rsid w:val="00466CD9"/>
    <w:rPr>
      <w:b/>
      <w:bCs/>
      <w:color w:val="0058A9"/>
      <w:shd w:val="clear" w:color="auto" w:fill="ECE9D8"/>
    </w:rPr>
  </w:style>
  <w:style w:type="character" w:customStyle="1" w:styleId="1d">
    <w:name w:val="Текст концевой сноски Знак1"/>
    <w:basedOn w:val="a1"/>
    <w:uiPriority w:val="99"/>
    <w:semiHidden/>
    <w:rsid w:val="00466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приложения 1."/>
    <w:basedOn w:val="a0"/>
    <w:rsid w:val="00466CD9"/>
    <w:pPr>
      <w:numPr>
        <w:numId w:val="35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466CD9"/>
    <w:pPr>
      <w:numPr>
        <w:ilvl w:val="1"/>
        <w:numId w:val="35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466CD9"/>
    <w:pPr>
      <w:numPr>
        <w:ilvl w:val="2"/>
        <w:numId w:val="35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466CD9"/>
    <w:pPr>
      <w:numPr>
        <w:ilvl w:val="3"/>
        <w:numId w:val="35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466CD9"/>
    <w:pPr>
      <w:numPr>
        <w:ilvl w:val="4"/>
        <w:numId w:val="35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466CD9"/>
    <w:pPr>
      <w:numPr>
        <w:ilvl w:val="5"/>
        <w:numId w:val="35"/>
      </w:numPr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http://24-master.ru/image/cache/catalog/katalog/b-04.1-200x200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13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hyperlink" Target="https://mail.rambler.ru/m/redirect?url=http%3A//shumskoe.ru/&amp;hash=27a35f390c8f72548ee5820e95375621" TargetMode="External"/><Relationship Id="rId19" Type="http://schemas.openxmlformats.org/officeDocument/2006/relationships/image" Target="media/image8.jpeg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D1A35DE01F6FA3C104DE0F28143BF23C7F43C0EF04871CE1B48556AC658871CF14C50C230AE44EC1393457e7C6I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1FAE-4BDF-4218-BD38-F06D7D6C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19</Pages>
  <Words>5201</Words>
  <Characters>29650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User</cp:lastModifiedBy>
  <cp:revision>8</cp:revision>
  <cp:lastPrinted>2019-03-29T02:17:00Z</cp:lastPrinted>
  <dcterms:created xsi:type="dcterms:W3CDTF">2019-03-28T00:39:00Z</dcterms:created>
  <dcterms:modified xsi:type="dcterms:W3CDTF">2019-03-29T02:17:00Z</dcterms:modified>
</cp:coreProperties>
</file>