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8D" w:rsidRPr="007A7A08" w:rsidRDefault="002B288D" w:rsidP="002B288D">
      <w:pPr>
        <w:overflowPunct w:val="0"/>
        <w:autoSpaceDE w:val="0"/>
        <w:autoSpaceDN w:val="0"/>
        <w:adjustRightInd w:val="0"/>
        <w:ind w:left="5400" w:right="0"/>
        <w:jc w:val="right"/>
        <w:rPr>
          <w:sz w:val="22"/>
          <w:szCs w:val="28"/>
        </w:rPr>
      </w:pPr>
      <w:r w:rsidRPr="007A7A08">
        <w:rPr>
          <w:sz w:val="22"/>
          <w:szCs w:val="28"/>
        </w:rPr>
        <w:t xml:space="preserve">Приложение № </w:t>
      </w:r>
      <w:r>
        <w:rPr>
          <w:sz w:val="22"/>
          <w:szCs w:val="28"/>
        </w:rPr>
        <w:t>2</w:t>
      </w:r>
      <w:r w:rsidRPr="007A7A08">
        <w:rPr>
          <w:sz w:val="22"/>
          <w:szCs w:val="28"/>
        </w:rPr>
        <w:br/>
        <w:t>к постановлению  администр</w:t>
      </w:r>
      <w:r w:rsidRPr="007A7A08">
        <w:rPr>
          <w:sz w:val="22"/>
          <w:szCs w:val="28"/>
        </w:rPr>
        <w:t>а</w:t>
      </w:r>
      <w:r w:rsidRPr="007A7A08">
        <w:rPr>
          <w:sz w:val="22"/>
          <w:szCs w:val="28"/>
        </w:rPr>
        <w:t xml:space="preserve">ции                                                                                                                   </w:t>
      </w:r>
      <w:r>
        <w:rPr>
          <w:sz w:val="22"/>
          <w:szCs w:val="28"/>
        </w:rPr>
        <w:t xml:space="preserve">Шумского </w:t>
      </w:r>
      <w:r w:rsidRPr="007A7A08">
        <w:rPr>
          <w:sz w:val="22"/>
          <w:szCs w:val="28"/>
        </w:rPr>
        <w:t>муниципаль</w:t>
      </w:r>
      <w:r>
        <w:rPr>
          <w:sz w:val="22"/>
          <w:szCs w:val="28"/>
        </w:rPr>
        <w:t xml:space="preserve">ного                       </w:t>
      </w:r>
      <w:r w:rsidRPr="007A7A08">
        <w:rPr>
          <w:sz w:val="22"/>
          <w:szCs w:val="28"/>
        </w:rPr>
        <w:t>образования</w:t>
      </w:r>
    </w:p>
    <w:p w:rsidR="002B288D" w:rsidRPr="007A7A08" w:rsidRDefault="002B288D" w:rsidP="002B288D">
      <w:pPr>
        <w:overflowPunct w:val="0"/>
        <w:autoSpaceDE w:val="0"/>
        <w:autoSpaceDN w:val="0"/>
        <w:adjustRightInd w:val="0"/>
        <w:ind w:left="5400" w:right="0"/>
        <w:jc w:val="right"/>
        <w:rPr>
          <w:sz w:val="22"/>
          <w:szCs w:val="28"/>
        </w:rPr>
      </w:pPr>
      <w:r w:rsidRPr="007A7A08">
        <w:rPr>
          <w:sz w:val="22"/>
          <w:szCs w:val="28"/>
        </w:rPr>
        <w:t>от «</w:t>
      </w:r>
      <w:r>
        <w:rPr>
          <w:sz w:val="22"/>
          <w:szCs w:val="28"/>
        </w:rPr>
        <w:t>27</w:t>
      </w:r>
      <w:r w:rsidRPr="007A7A08">
        <w:rPr>
          <w:sz w:val="22"/>
          <w:szCs w:val="28"/>
        </w:rPr>
        <w:t>»</w:t>
      </w:r>
      <w:r>
        <w:rPr>
          <w:sz w:val="22"/>
          <w:szCs w:val="28"/>
        </w:rPr>
        <w:t xml:space="preserve"> февраля</w:t>
      </w:r>
      <w:r w:rsidRPr="007A7A08">
        <w:rPr>
          <w:sz w:val="22"/>
          <w:szCs w:val="28"/>
        </w:rPr>
        <w:t xml:space="preserve"> 2019</w:t>
      </w:r>
      <w:r>
        <w:rPr>
          <w:sz w:val="22"/>
          <w:szCs w:val="28"/>
        </w:rPr>
        <w:t xml:space="preserve"> </w:t>
      </w:r>
      <w:r w:rsidRPr="007A7A08">
        <w:rPr>
          <w:sz w:val="22"/>
          <w:szCs w:val="28"/>
        </w:rPr>
        <w:t>г. №</w:t>
      </w:r>
      <w:r>
        <w:rPr>
          <w:sz w:val="22"/>
          <w:szCs w:val="28"/>
        </w:rPr>
        <w:t xml:space="preserve"> 33</w:t>
      </w:r>
      <w:r w:rsidRPr="007A7A08">
        <w:rPr>
          <w:sz w:val="22"/>
          <w:szCs w:val="28"/>
        </w:rPr>
        <w:t xml:space="preserve">      </w:t>
      </w:r>
    </w:p>
    <w:p w:rsidR="002B288D" w:rsidRPr="007A7A08" w:rsidRDefault="002B288D" w:rsidP="002B288D">
      <w:pPr>
        <w:overflowPunct w:val="0"/>
        <w:autoSpaceDE w:val="0"/>
        <w:autoSpaceDN w:val="0"/>
        <w:adjustRightInd w:val="0"/>
        <w:ind w:left="5400" w:right="0"/>
        <w:rPr>
          <w:sz w:val="28"/>
          <w:szCs w:val="28"/>
        </w:rPr>
      </w:pPr>
    </w:p>
    <w:p w:rsidR="002B288D" w:rsidRPr="007A7A08" w:rsidRDefault="002B288D" w:rsidP="002B288D">
      <w:pPr>
        <w:overflowPunct w:val="0"/>
        <w:autoSpaceDE w:val="0"/>
        <w:autoSpaceDN w:val="0"/>
        <w:adjustRightInd w:val="0"/>
        <w:ind w:right="0"/>
        <w:jc w:val="center"/>
        <w:rPr>
          <w:szCs w:val="28"/>
        </w:rPr>
      </w:pPr>
      <w:r w:rsidRPr="007A7A08">
        <w:rPr>
          <w:szCs w:val="28"/>
        </w:rPr>
        <w:t>Состав комиссии по вопросам общественного обсуждения</w:t>
      </w:r>
    </w:p>
    <w:p w:rsidR="002B288D" w:rsidRPr="007A7A08" w:rsidRDefault="002B288D" w:rsidP="002B288D">
      <w:pPr>
        <w:suppressAutoHyphens/>
        <w:overflowPunct w:val="0"/>
        <w:autoSpaceDE w:val="0"/>
        <w:autoSpaceDN w:val="0"/>
        <w:adjustRightInd w:val="0"/>
        <w:ind w:right="0"/>
        <w:jc w:val="center"/>
      </w:pPr>
      <w:r w:rsidRPr="007A7A08">
        <w:rPr>
          <w:szCs w:val="28"/>
        </w:rPr>
        <w:t xml:space="preserve">  </w:t>
      </w: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  <w:r w:rsidRPr="007A7A08">
        <w:rPr>
          <w:szCs w:val="28"/>
        </w:rPr>
        <w:t>Председатель комиссии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Букатова</w:t>
      </w:r>
      <w:proofErr w:type="spellEnd"/>
      <w:r>
        <w:rPr>
          <w:szCs w:val="28"/>
        </w:rPr>
        <w:t xml:space="preserve"> Светлана Сергеевна </w:t>
      </w:r>
      <w:r w:rsidRPr="007A7A08">
        <w:rPr>
          <w:szCs w:val="28"/>
        </w:rPr>
        <w:t>–</w:t>
      </w:r>
      <w:r>
        <w:rPr>
          <w:szCs w:val="28"/>
        </w:rPr>
        <w:t xml:space="preserve"> главный специалист администрации Шумского муниципального образования</w:t>
      </w:r>
      <w:r w:rsidRPr="007A7A08">
        <w:rPr>
          <w:szCs w:val="28"/>
        </w:rPr>
        <w:t>;</w:t>
      </w: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  <w:r w:rsidRPr="007A7A08">
        <w:rPr>
          <w:szCs w:val="28"/>
        </w:rPr>
        <w:t>Секретарь комиссии –</w:t>
      </w:r>
      <w:r>
        <w:rPr>
          <w:szCs w:val="28"/>
        </w:rPr>
        <w:t xml:space="preserve"> Конева Марина Васильевна </w:t>
      </w:r>
      <w:r w:rsidRPr="007A7A08">
        <w:rPr>
          <w:szCs w:val="28"/>
        </w:rPr>
        <w:t>–</w:t>
      </w:r>
      <w:r>
        <w:rPr>
          <w:szCs w:val="28"/>
        </w:rPr>
        <w:t xml:space="preserve"> специалист администрации Шумского </w:t>
      </w:r>
      <w:r w:rsidRPr="007A7A08">
        <w:rPr>
          <w:szCs w:val="28"/>
        </w:rPr>
        <w:t>муниципального образования;</w:t>
      </w: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  <w:r w:rsidRPr="007A7A08">
        <w:rPr>
          <w:szCs w:val="28"/>
        </w:rPr>
        <w:t>Члены комиссии:</w:t>
      </w: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  <w:proofErr w:type="spellStart"/>
      <w:r>
        <w:rPr>
          <w:szCs w:val="28"/>
        </w:rPr>
        <w:t>Кобленева</w:t>
      </w:r>
      <w:proofErr w:type="spellEnd"/>
      <w:r>
        <w:rPr>
          <w:szCs w:val="28"/>
        </w:rPr>
        <w:t xml:space="preserve"> Анастасия Владимировна </w:t>
      </w:r>
      <w:r w:rsidRPr="007A7A08">
        <w:rPr>
          <w:szCs w:val="28"/>
        </w:rPr>
        <w:t>–</w:t>
      </w:r>
      <w:r>
        <w:rPr>
          <w:szCs w:val="28"/>
        </w:rPr>
        <w:t xml:space="preserve"> специалист администрации Шумского муниципального </w:t>
      </w:r>
      <w:r w:rsidRPr="007A7A08">
        <w:rPr>
          <w:szCs w:val="28"/>
        </w:rPr>
        <w:t xml:space="preserve"> образован;</w:t>
      </w:r>
    </w:p>
    <w:p w:rsidR="002B288D" w:rsidRPr="007A7A08" w:rsidRDefault="002B288D" w:rsidP="002B288D">
      <w:pPr>
        <w:suppressLineNumbers/>
        <w:suppressAutoHyphens/>
        <w:overflowPunct w:val="0"/>
        <w:autoSpaceDE w:val="0"/>
        <w:autoSpaceDN w:val="0"/>
        <w:adjustRightInd w:val="0"/>
        <w:ind w:right="0" w:firstLine="851"/>
        <w:jc w:val="both"/>
        <w:rPr>
          <w:szCs w:val="28"/>
        </w:rPr>
      </w:pPr>
      <w:r>
        <w:rPr>
          <w:szCs w:val="28"/>
        </w:rPr>
        <w:t>Васильева Анна Владимировна – специалист 1 категории администрации Шумского муниципального образования</w:t>
      </w:r>
      <w:r w:rsidRPr="007A7A08">
        <w:rPr>
          <w:szCs w:val="28"/>
        </w:rPr>
        <w:t>;</w:t>
      </w:r>
    </w:p>
    <w:p w:rsidR="002B288D" w:rsidRPr="007A7A08" w:rsidRDefault="002B288D" w:rsidP="002B288D">
      <w:pPr>
        <w:overflowPunct w:val="0"/>
        <w:autoSpaceDE w:val="0"/>
        <w:autoSpaceDN w:val="0"/>
        <w:adjustRightInd w:val="0"/>
        <w:ind w:right="0" w:firstLine="851"/>
        <w:jc w:val="both"/>
        <w:rPr>
          <w:sz w:val="28"/>
          <w:szCs w:val="28"/>
        </w:rPr>
      </w:pPr>
    </w:p>
    <w:p w:rsidR="002B288D" w:rsidRPr="007A7A08" w:rsidRDefault="002B288D" w:rsidP="002B288D">
      <w:pPr>
        <w:overflowPunct w:val="0"/>
        <w:autoSpaceDE w:val="0"/>
        <w:autoSpaceDN w:val="0"/>
        <w:adjustRightInd w:val="0"/>
        <w:ind w:right="0" w:firstLine="851"/>
        <w:jc w:val="both"/>
        <w:rPr>
          <w:sz w:val="28"/>
          <w:szCs w:val="28"/>
        </w:rPr>
      </w:pPr>
    </w:p>
    <w:p w:rsidR="00605E95" w:rsidRDefault="00605E95">
      <w:bookmarkStart w:id="0" w:name="_GoBack"/>
      <w:bookmarkEnd w:id="0"/>
    </w:p>
    <w:sectPr w:rsidR="006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8"/>
    <w:rsid w:val="002B288D"/>
    <w:rsid w:val="003612D8"/>
    <w:rsid w:val="006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D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D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2019-03-01T08:57:00Z</dcterms:created>
  <dcterms:modified xsi:type="dcterms:W3CDTF">2019-03-01T08:57:00Z</dcterms:modified>
</cp:coreProperties>
</file>