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РОССИЙСКАЯ ФЕДЕРАЦИЯ</w:t>
      </w:r>
    </w:p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ИРКУТСКАЯ ОБЛАСТЬ</w:t>
      </w:r>
    </w:p>
    <w:p w:rsidR="008D6D68" w:rsidRDefault="008D6D68" w:rsidP="008D6D6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Нижнеудинский район</w:t>
      </w:r>
    </w:p>
    <w:p w:rsidR="008D6D68" w:rsidRDefault="008D6D68" w:rsidP="008D6D68">
      <w:pPr>
        <w:shd w:val="clear" w:color="auto" w:fill="FFFFFF"/>
        <w:ind w:right="72"/>
        <w:jc w:val="center"/>
        <w:rPr>
          <w:b/>
          <w:bCs/>
          <w:caps/>
          <w:spacing w:val="11"/>
          <w:sz w:val="24"/>
          <w:szCs w:val="24"/>
        </w:rPr>
      </w:pP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Шумского</w:t>
      </w:r>
      <w:r>
        <w:rPr>
          <w:b/>
          <w:sz w:val="24"/>
          <w:szCs w:val="24"/>
        </w:rPr>
        <w:t xml:space="preserve"> МУНИЦИПАЛЬНОГО ОБРАЗОВАНИЯ -</w:t>
      </w: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ГОРОДСКОГО ПОСЕЛЕНИЯ</w:t>
      </w:r>
    </w:p>
    <w:p w:rsidR="008D6D68" w:rsidRDefault="008D6D68" w:rsidP="008D6D68">
      <w:pPr>
        <w:jc w:val="center"/>
        <w:rPr>
          <w:b/>
          <w:sz w:val="24"/>
          <w:szCs w:val="24"/>
        </w:rPr>
      </w:pPr>
    </w:p>
    <w:p w:rsidR="008D6D68" w:rsidRDefault="008D6D68" w:rsidP="008D6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D6D68" w:rsidRDefault="008D6D68" w:rsidP="008D6D68">
      <w:pPr>
        <w:shd w:val="clear" w:color="auto" w:fill="FFFFFF"/>
        <w:spacing w:before="17"/>
        <w:ind w:right="-361"/>
        <w:rPr>
          <w:spacing w:val="235"/>
          <w:sz w:val="24"/>
          <w:szCs w:val="24"/>
          <w:vertAlign w:val="subscript"/>
        </w:rPr>
      </w:pPr>
      <w:r>
        <w:rPr>
          <w:spacing w:val="235"/>
          <w:sz w:val="24"/>
          <w:szCs w:val="24"/>
          <w:vertAlign w:val="subscript"/>
        </w:rPr>
        <w:t>******************************</w:t>
      </w:r>
    </w:p>
    <w:p w:rsidR="008D6D68" w:rsidRDefault="008D6D68" w:rsidP="008D6D68">
      <w:pPr>
        <w:shd w:val="clear" w:color="auto" w:fill="FFFFFF"/>
        <w:spacing w:before="17"/>
        <w:rPr>
          <w:bCs/>
          <w:spacing w:val="1"/>
          <w:sz w:val="24"/>
          <w:szCs w:val="24"/>
        </w:rPr>
      </w:pPr>
    </w:p>
    <w:p w:rsidR="008D6D68" w:rsidRDefault="006B73B6" w:rsidP="008D6D68">
      <w:pPr>
        <w:pStyle w:val="a5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« </w:t>
      </w:r>
      <w:r w:rsidR="0036661C">
        <w:rPr>
          <w:sz w:val="24"/>
          <w:szCs w:val="24"/>
          <w:u w:val="single"/>
        </w:rPr>
        <w:t>31</w:t>
      </w:r>
      <w:r>
        <w:rPr>
          <w:sz w:val="24"/>
          <w:szCs w:val="24"/>
          <w:u w:val="single"/>
        </w:rPr>
        <w:t xml:space="preserve">» </w:t>
      </w:r>
      <w:r w:rsidR="0036661C">
        <w:rPr>
          <w:sz w:val="24"/>
          <w:szCs w:val="24"/>
          <w:u w:val="single"/>
        </w:rPr>
        <w:t>октября</w:t>
      </w:r>
      <w:r>
        <w:rPr>
          <w:sz w:val="24"/>
          <w:szCs w:val="24"/>
          <w:u w:val="single"/>
        </w:rPr>
        <w:t xml:space="preserve">  2018  г.   №</w:t>
      </w:r>
      <w:r w:rsidR="0036661C">
        <w:rPr>
          <w:sz w:val="24"/>
          <w:szCs w:val="24"/>
          <w:u w:val="single"/>
        </w:rPr>
        <w:t xml:space="preserve"> </w:t>
      </w:r>
      <w:r w:rsidR="005604A8">
        <w:rPr>
          <w:sz w:val="24"/>
          <w:szCs w:val="24"/>
          <w:u w:val="single"/>
        </w:rPr>
        <w:t>152</w:t>
      </w:r>
      <w:bookmarkStart w:id="0" w:name="_GoBack"/>
      <w:bookmarkEnd w:id="0"/>
      <w:r>
        <w:rPr>
          <w:sz w:val="24"/>
          <w:szCs w:val="24"/>
          <w:u w:val="single"/>
        </w:rPr>
        <w:t>.</w:t>
      </w:r>
      <w:r w:rsidR="008D6D68">
        <w:rPr>
          <w:sz w:val="24"/>
          <w:szCs w:val="24"/>
          <w:u w:val="single"/>
        </w:rPr>
        <w:t xml:space="preserve">  </w:t>
      </w:r>
    </w:p>
    <w:p w:rsidR="008D6D68" w:rsidRDefault="008D6D68" w:rsidP="008D6D68">
      <w:pPr>
        <w:pStyle w:val="a3"/>
        <w:tabs>
          <w:tab w:val="left" w:pos="0"/>
        </w:tabs>
      </w:pPr>
    </w:p>
    <w:p w:rsidR="008D6D68" w:rsidRDefault="008D6D68" w:rsidP="008D6D6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предоставлении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sz w:val="24"/>
          <w:szCs w:val="24"/>
        </w:rPr>
        <w:t>Нижнеудинский</w:t>
      </w:r>
      <w:proofErr w:type="spellEnd"/>
      <w:r>
        <w:rPr>
          <w:sz w:val="24"/>
          <w:szCs w:val="24"/>
        </w:rPr>
        <w:t xml:space="preserve">, район,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Шумский, </w:t>
      </w:r>
      <w:r w:rsidR="0036661C">
        <w:rPr>
          <w:sz w:val="24"/>
          <w:szCs w:val="24"/>
        </w:rPr>
        <w:t>пер. 2-ой Советский</w:t>
      </w:r>
      <w:r w:rsidR="00C8551F">
        <w:rPr>
          <w:sz w:val="24"/>
          <w:szCs w:val="24"/>
        </w:rPr>
        <w:t xml:space="preserve">, </w:t>
      </w:r>
      <w:r w:rsidR="0036661C">
        <w:rPr>
          <w:sz w:val="24"/>
          <w:szCs w:val="24"/>
        </w:rPr>
        <w:t>1</w:t>
      </w:r>
      <w:r w:rsidR="00C8551F">
        <w:rPr>
          <w:sz w:val="24"/>
          <w:szCs w:val="24"/>
        </w:rPr>
        <w:t>а</w:t>
      </w:r>
      <w:r>
        <w:rPr>
          <w:sz w:val="24"/>
          <w:szCs w:val="24"/>
        </w:rPr>
        <w:t>»</w:t>
      </w:r>
    </w:p>
    <w:p w:rsidR="008D6D68" w:rsidRDefault="008D6D68" w:rsidP="008D6D68">
      <w:pPr>
        <w:pStyle w:val="a3"/>
        <w:tabs>
          <w:tab w:val="left" w:pos="0"/>
        </w:tabs>
      </w:pPr>
    </w:p>
    <w:p w:rsidR="008D6D68" w:rsidRDefault="008D6D68" w:rsidP="008D6D6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ст. 39 Градостроительного кодекса РФ, руководствуясь ст. 47 Устава Шумского муниципального образования, Правилами землепользования и застройки Шумского муниципального образования, утвержденными решением Думы Шумского муниципального образования от 25.11.2013 г. №27, на основании рекомендаций комиссии по землепользованию и застройке Шумского муниципального образования</w:t>
      </w:r>
      <w:r>
        <w:t xml:space="preserve"> </w:t>
      </w:r>
      <w:r>
        <w:rPr>
          <w:sz w:val="24"/>
          <w:szCs w:val="24"/>
        </w:rPr>
        <w:t>по предоставлению разрешения на условно разрешенный вид использования земельного</w:t>
      </w:r>
      <w:proofErr w:type="gramEnd"/>
      <w:r>
        <w:rPr>
          <w:sz w:val="24"/>
          <w:szCs w:val="24"/>
        </w:rPr>
        <w:t xml:space="preserve"> участка, администрация Шумского муниципального образования</w:t>
      </w:r>
    </w:p>
    <w:p w:rsidR="008D6D68" w:rsidRDefault="008D6D68" w:rsidP="008D6D68">
      <w:pPr>
        <w:ind w:firstLine="540"/>
        <w:jc w:val="both"/>
        <w:rPr>
          <w:sz w:val="24"/>
          <w:szCs w:val="24"/>
        </w:rPr>
      </w:pPr>
    </w:p>
    <w:p w:rsidR="008D6D68" w:rsidRDefault="008D6D68" w:rsidP="008D6D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 :</w:t>
      </w:r>
    </w:p>
    <w:p w:rsidR="008D6D68" w:rsidRDefault="008D6D68" w:rsidP="008D6D68">
      <w:pPr>
        <w:jc w:val="both"/>
        <w:rPr>
          <w:sz w:val="24"/>
          <w:szCs w:val="24"/>
        </w:rPr>
      </w:pPr>
    </w:p>
    <w:p w:rsidR="008D6D68" w:rsidRDefault="008D6D68" w:rsidP="008D6D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разрешение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sz w:val="24"/>
          <w:szCs w:val="24"/>
        </w:rPr>
        <w:t>Нижнеудинский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Шумский, </w:t>
      </w:r>
      <w:r w:rsidR="0036661C">
        <w:rPr>
          <w:sz w:val="24"/>
          <w:szCs w:val="24"/>
        </w:rPr>
        <w:t>пер. 2-ой Советский</w:t>
      </w:r>
      <w:r>
        <w:rPr>
          <w:sz w:val="24"/>
          <w:szCs w:val="24"/>
        </w:rPr>
        <w:t xml:space="preserve"> в границах кадастрового квартала 38:11:110</w:t>
      </w:r>
      <w:r w:rsidR="0036661C">
        <w:rPr>
          <w:sz w:val="24"/>
          <w:szCs w:val="24"/>
        </w:rPr>
        <w:t>103</w:t>
      </w:r>
      <w:r>
        <w:rPr>
          <w:sz w:val="24"/>
          <w:szCs w:val="24"/>
        </w:rPr>
        <w:t xml:space="preserve"> для строительства гаража площадью </w:t>
      </w:r>
      <w:r w:rsidR="0036661C">
        <w:rPr>
          <w:sz w:val="24"/>
          <w:szCs w:val="24"/>
        </w:rPr>
        <w:t>23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</w:p>
    <w:p w:rsidR="008D6D68" w:rsidRDefault="008D6D68" w:rsidP="008D6D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Вестнике Шумского городского поселения.</w:t>
      </w: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  <w:r>
        <w:rPr>
          <w:sz w:val="24"/>
          <w:szCs w:val="24"/>
        </w:rPr>
        <w:t>Глава Шумского</w:t>
      </w:r>
    </w:p>
    <w:p w:rsidR="008D6D68" w:rsidRDefault="008D6D68" w:rsidP="008D6D68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>Ю.А. Уточкин</w:t>
      </w:r>
    </w:p>
    <w:p w:rsidR="008D6D68" w:rsidRDefault="008D6D68" w:rsidP="008D6D68"/>
    <w:p w:rsidR="00FC2340" w:rsidRDefault="00FC2340"/>
    <w:sectPr w:rsidR="00FC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7C5"/>
    <w:multiLevelType w:val="hybridMultilevel"/>
    <w:tmpl w:val="FF16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68"/>
    <w:rsid w:val="0036661C"/>
    <w:rsid w:val="005604A8"/>
    <w:rsid w:val="006B73B6"/>
    <w:rsid w:val="008D6D68"/>
    <w:rsid w:val="00AB41F8"/>
    <w:rsid w:val="00C8551F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6D6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D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D6D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6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6D6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D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D6D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6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2018-10-31T07:43:00Z</cp:lastPrinted>
  <dcterms:created xsi:type="dcterms:W3CDTF">2018-04-26T13:20:00Z</dcterms:created>
  <dcterms:modified xsi:type="dcterms:W3CDTF">2018-10-31T08:27:00Z</dcterms:modified>
</cp:coreProperties>
</file>