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883101" w:rsidRDefault="000542E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О ПРОВЕДЕНИЕ «ГОР</w:t>
      </w:r>
      <w:r w:rsidR="009C380C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ВОПРОСАМ </w:t>
      </w:r>
      <w:r w:rsidR="00572085">
        <w:rPr>
          <w:rFonts w:ascii="Times New Roman" w:hAnsi="Times New Roman"/>
          <w:b/>
          <w:color w:val="0000FF"/>
          <w:sz w:val="32"/>
          <w:szCs w:val="32"/>
        </w:rPr>
        <w:t>ЖИЛИЩНО-КОММУНАЛЬНЫХ</w:t>
      </w:r>
      <w:r>
        <w:rPr>
          <w:rFonts w:ascii="Times New Roman" w:hAnsi="Times New Roman"/>
          <w:b/>
          <w:color w:val="0000FF"/>
          <w:sz w:val="32"/>
          <w:szCs w:val="32"/>
        </w:rPr>
        <w:t xml:space="preserve"> УСЛУГ</w:t>
      </w:r>
    </w:p>
    <w:p w:rsidR="00572085" w:rsidRPr="00572085" w:rsidRDefault="001E39EE" w:rsidP="00572085">
      <w:pPr>
        <w:pStyle w:val="a7"/>
        <w:spacing w:before="0" w:beforeAutospacing="0" w:after="0" w:afterAutospacing="0"/>
        <w:jc w:val="both"/>
        <w:rPr>
          <w:rStyle w:val="a8"/>
          <w:b w:val="0"/>
        </w:rPr>
      </w:pPr>
      <w:proofErr w:type="gramStart"/>
      <w:r>
        <w:rPr>
          <w:b/>
          <w:color w:val="FF0000"/>
          <w:sz w:val="36"/>
          <w:szCs w:val="36"/>
        </w:rPr>
        <w:t>09</w:t>
      </w:r>
      <w:r w:rsidR="00151262">
        <w:rPr>
          <w:b/>
          <w:color w:val="FF0000"/>
          <w:sz w:val="36"/>
          <w:szCs w:val="36"/>
        </w:rPr>
        <w:t xml:space="preserve"> </w:t>
      </w:r>
      <w:r w:rsidR="00572085">
        <w:rPr>
          <w:b/>
          <w:color w:val="FF0000"/>
          <w:sz w:val="36"/>
          <w:szCs w:val="36"/>
        </w:rPr>
        <w:t>сентября</w:t>
      </w:r>
      <w:r w:rsidR="00151262">
        <w:rPr>
          <w:b/>
          <w:color w:val="FF0000"/>
          <w:sz w:val="36"/>
          <w:szCs w:val="36"/>
        </w:rPr>
        <w:t xml:space="preserve"> 2021 г. </w:t>
      </w:r>
      <w:r w:rsidR="00151262" w:rsidRPr="00151262">
        <w:rPr>
          <w:sz w:val="28"/>
          <w:szCs w:val="28"/>
        </w:rPr>
        <w:t xml:space="preserve">в рамках проведения </w:t>
      </w:r>
      <w:r w:rsidR="00151262" w:rsidRPr="00151262">
        <w:rPr>
          <w:b/>
          <w:sz w:val="28"/>
          <w:szCs w:val="28"/>
        </w:rPr>
        <w:t xml:space="preserve">«Горячей линии» по </w:t>
      </w:r>
      <w:r w:rsidR="00572085">
        <w:rPr>
          <w:b/>
          <w:sz w:val="28"/>
          <w:szCs w:val="28"/>
        </w:rPr>
        <w:t xml:space="preserve">жилищно-коммунальным </w:t>
      </w:r>
      <w:r w:rsidR="00151262" w:rsidRPr="00151262">
        <w:rPr>
          <w:b/>
          <w:sz w:val="28"/>
          <w:szCs w:val="28"/>
        </w:rPr>
        <w:t>услугам</w:t>
      </w:r>
      <w:r w:rsidR="00151262">
        <w:rPr>
          <w:b/>
          <w:sz w:val="36"/>
          <w:szCs w:val="36"/>
        </w:rPr>
        <w:t xml:space="preserve"> </w:t>
      </w:r>
      <w:r w:rsidR="00151262" w:rsidRPr="00151262">
        <w:rPr>
          <w:b/>
          <w:bCs/>
          <w:i/>
          <w:kern w:val="36"/>
          <w:sz w:val="28"/>
          <w:szCs w:val="28"/>
        </w:rPr>
        <w:t>с</w:t>
      </w:r>
      <w:r w:rsidR="00CC7871" w:rsidRPr="00151262">
        <w:rPr>
          <w:b/>
          <w:bCs/>
          <w:i/>
          <w:kern w:val="36"/>
          <w:sz w:val="28"/>
          <w:szCs w:val="28"/>
        </w:rPr>
        <w:t xml:space="preserve">пециалист </w:t>
      </w:r>
      <w:r w:rsidR="009B2CAB" w:rsidRPr="00151262">
        <w:rPr>
          <w:b/>
          <w:i/>
          <w:sz w:val="28"/>
          <w:szCs w:val="28"/>
        </w:rPr>
        <w:t>консультационн</w:t>
      </w:r>
      <w:r w:rsidR="00CC7871" w:rsidRPr="00151262">
        <w:rPr>
          <w:b/>
          <w:i/>
          <w:sz w:val="28"/>
          <w:szCs w:val="28"/>
        </w:rPr>
        <w:t>ого</w:t>
      </w:r>
      <w:r w:rsidR="009B2CAB" w:rsidRPr="00151262">
        <w:rPr>
          <w:b/>
          <w:i/>
          <w:sz w:val="28"/>
          <w:szCs w:val="28"/>
        </w:rPr>
        <w:t xml:space="preserve"> пункт</w:t>
      </w:r>
      <w:r w:rsidR="00CC7871" w:rsidRPr="00151262">
        <w:rPr>
          <w:b/>
          <w:i/>
          <w:sz w:val="28"/>
          <w:szCs w:val="28"/>
        </w:rPr>
        <w:t>а</w:t>
      </w:r>
      <w:r w:rsidR="009B2CAB" w:rsidRPr="00151262">
        <w:rPr>
          <w:b/>
          <w:i/>
          <w:sz w:val="28"/>
          <w:szCs w:val="28"/>
        </w:rPr>
        <w:t xml:space="preserve"> </w:t>
      </w:r>
      <w:r w:rsidR="00CC7871" w:rsidRPr="00151262">
        <w:rPr>
          <w:sz w:val="28"/>
          <w:szCs w:val="28"/>
        </w:rPr>
        <w:t>филиала</w:t>
      </w:r>
      <w:r w:rsidR="009B2CAB" w:rsidRPr="00151262">
        <w:rPr>
          <w:sz w:val="28"/>
          <w:szCs w:val="28"/>
        </w:rPr>
        <w:t xml:space="preserve"> </w:t>
      </w:r>
      <w:r w:rsidR="009B2CAB" w:rsidRPr="00151262">
        <w:rPr>
          <w:bCs/>
          <w:kern w:val="36"/>
          <w:sz w:val="28"/>
          <w:szCs w:val="28"/>
        </w:rPr>
        <w:t xml:space="preserve">ФБУЗ </w:t>
      </w:r>
      <w:r w:rsidR="009B2CAB" w:rsidRPr="00151262">
        <w:rPr>
          <w:sz w:val="28"/>
          <w:szCs w:val="28"/>
        </w:rPr>
        <w:t>«Це</w:t>
      </w:r>
      <w:bookmarkStart w:id="0" w:name="_GoBack"/>
      <w:bookmarkEnd w:id="0"/>
      <w:r w:rsidR="009B2CAB" w:rsidRPr="00151262">
        <w:rPr>
          <w:sz w:val="28"/>
          <w:szCs w:val="28"/>
        </w:rPr>
        <w:t xml:space="preserve">нтр гигиены и эпидемиологии в Иркутской области» </w:t>
      </w:r>
      <w:r w:rsidR="00CC7871" w:rsidRPr="00151262">
        <w:rPr>
          <w:sz w:val="28"/>
          <w:szCs w:val="28"/>
        </w:rPr>
        <w:t>в Нижнеудинском районе проводи</w:t>
      </w:r>
      <w:r w:rsidR="00151262">
        <w:rPr>
          <w:sz w:val="28"/>
          <w:szCs w:val="28"/>
        </w:rPr>
        <w:t xml:space="preserve">т тематическое консультирование граждан </w:t>
      </w:r>
      <w:r w:rsidR="009B2CAB" w:rsidRPr="00151262">
        <w:rPr>
          <w:b/>
          <w:bCs/>
          <w:i/>
          <w:kern w:val="36"/>
          <w:sz w:val="28"/>
          <w:szCs w:val="28"/>
        </w:rPr>
        <w:t xml:space="preserve">по телефону </w:t>
      </w:r>
      <w:r w:rsidR="00E0732F" w:rsidRPr="00151262">
        <w:rPr>
          <w:b/>
          <w:bCs/>
          <w:i/>
          <w:kern w:val="36"/>
          <w:sz w:val="28"/>
          <w:szCs w:val="28"/>
        </w:rPr>
        <w:t xml:space="preserve"> </w:t>
      </w:r>
      <w:r w:rsidR="009B2CAB" w:rsidRPr="00151262">
        <w:rPr>
          <w:bCs/>
          <w:kern w:val="36"/>
          <w:sz w:val="28"/>
          <w:szCs w:val="28"/>
        </w:rPr>
        <w:t>п</w:t>
      </w:r>
      <w:r w:rsidR="009B2CAB" w:rsidRPr="00151262">
        <w:rPr>
          <w:sz w:val="28"/>
          <w:szCs w:val="28"/>
        </w:rPr>
        <w:t>о</w:t>
      </w:r>
      <w:r w:rsidR="008F53CA" w:rsidRPr="00151262">
        <w:rPr>
          <w:sz w:val="28"/>
          <w:szCs w:val="28"/>
        </w:rPr>
        <w:t xml:space="preserve"> </w:t>
      </w:r>
      <w:r w:rsidR="009B2CAB" w:rsidRPr="00151262">
        <w:rPr>
          <w:sz w:val="28"/>
          <w:szCs w:val="28"/>
        </w:rPr>
        <w:t xml:space="preserve"> вопросам,  возникающим </w:t>
      </w:r>
      <w:r w:rsidR="00151262">
        <w:rPr>
          <w:sz w:val="28"/>
          <w:szCs w:val="28"/>
        </w:rPr>
        <w:t xml:space="preserve">при </w:t>
      </w:r>
      <w:r w:rsidR="00572085">
        <w:rPr>
          <w:sz w:val="28"/>
          <w:szCs w:val="28"/>
        </w:rPr>
        <w:t xml:space="preserve">ненадлежащем оказании услуг, </w:t>
      </w:r>
      <w:r w:rsidR="00572085" w:rsidRPr="00572085">
        <w:rPr>
          <w:bCs/>
          <w:iCs/>
          <w:color w:val="4F4F4F"/>
          <w:sz w:val="28"/>
          <w:szCs w:val="28"/>
          <w:shd w:val="clear" w:color="auto" w:fill="FFFFFF"/>
        </w:rPr>
        <w:t>п</w:t>
      </w:r>
      <w:r w:rsidR="00572085" w:rsidRPr="00572085">
        <w:rPr>
          <w:bCs/>
          <w:iCs/>
          <w:color w:val="4F4F4F"/>
          <w:sz w:val="28"/>
          <w:szCs w:val="28"/>
          <w:shd w:val="clear" w:color="auto" w:fill="FFFFFF"/>
        </w:rPr>
        <w:t>лата за услуги ЖКХ при временном отсутствии жильцов</w:t>
      </w:r>
      <w:r w:rsidR="00572085">
        <w:rPr>
          <w:bCs/>
          <w:iCs/>
          <w:color w:val="4F4F4F"/>
          <w:sz w:val="28"/>
          <w:szCs w:val="28"/>
          <w:shd w:val="clear" w:color="auto" w:fill="FFFFFF"/>
        </w:rPr>
        <w:t>, индивидуальные приборы учета.</w:t>
      </w:r>
      <w:proofErr w:type="gramEnd"/>
    </w:p>
    <w:p w:rsidR="00151262" w:rsidRDefault="00151262" w:rsidP="00572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100" w:rsidRPr="00151262" w:rsidRDefault="00151262" w:rsidP="0015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62">
        <w:rPr>
          <w:rFonts w:ascii="Times New Roman" w:hAnsi="Times New Roman"/>
          <w:sz w:val="28"/>
          <w:szCs w:val="28"/>
        </w:rPr>
        <w:t>По вопросам защиты прав потребителей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2085">
        <w:rPr>
          <w:rFonts w:ascii="Times New Roman" w:hAnsi="Times New Roman"/>
          <w:sz w:val="28"/>
          <w:szCs w:val="28"/>
        </w:rPr>
        <w:t xml:space="preserve">жилищно-коммунальных </w:t>
      </w:r>
      <w:r>
        <w:rPr>
          <w:rFonts w:ascii="Times New Roman" w:hAnsi="Times New Roman"/>
          <w:sz w:val="28"/>
          <w:szCs w:val="28"/>
        </w:rPr>
        <w:t xml:space="preserve">услуг Вы можете обратиться в рабочие дни в соответствии с режимом работы с 9:00 до 17:30ч. по телефону: </w:t>
      </w:r>
      <w:r w:rsidRPr="00151262">
        <w:rPr>
          <w:rFonts w:ascii="Times New Roman" w:hAnsi="Times New Roman"/>
          <w:sz w:val="28"/>
          <w:szCs w:val="28"/>
        </w:rPr>
        <w:t xml:space="preserve"> </w:t>
      </w:r>
      <w:r w:rsidR="00C93100">
        <w:rPr>
          <w:rFonts w:ascii="Times New Roman" w:hAnsi="Times New Roman"/>
          <w:b/>
          <w:sz w:val="28"/>
          <w:szCs w:val="28"/>
        </w:rPr>
        <w:t>тел. 8 (39557</w:t>
      </w:r>
      <w:r w:rsidR="00837416">
        <w:rPr>
          <w:rFonts w:ascii="Times New Roman" w:hAnsi="Times New Roman"/>
          <w:b/>
          <w:sz w:val="28"/>
          <w:szCs w:val="28"/>
        </w:rPr>
        <w:t>) 7-09-53</w:t>
      </w:r>
    </w:p>
    <w:p w:rsidR="00837416" w:rsidRDefault="00AD238B" w:rsidP="00AD238B">
      <w:pPr>
        <w:spacing w:after="0" w:line="240" w:lineRule="auto"/>
        <w:jc w:val="both"/>
        <w:rPr>
          <w:rFonts w:ascii="Times New Roman" w:hAnsi="Times New Roman"/>
          <w:bCs/>
          <w:iCs/>
          <w:color w:val="0000FF"/>
          <w:sz w:val="28"/>
          <w:szCs w:val="28"/>
        </w:rPr>
      </w:pPr>
      <w:r w:rsidRPr="00703DBC">
        <w:rPr>
          <w:rFonts w:ascii="Times New Roman" w:hAnsi="Times New Roman"/>
          <w:b/>
          <w:bCs/>
          <w:kern w:val="36"/>
          <w:sz w:val="28"/>
          <w:szCs w:val="28"/>
        </w:rPr>
        <w:t xml:space="preserve">Так же  </w:t>
      </w:r>
      <w:r w:rsidRPr="00703DBC">
        <w:rPr>
          <w:rFonts w:ascii="Times New Roman" w:hAnsi="Times New Roman"/>
          <w:b/>
          <w:bCs/>
          <w:iCs/>
          <w:sz w:val="28"/>
          <w:szCs w:val="28"/>
        </w:rPr>
        <w:t>Вы можете прислать свой  вопрос на  адрес  электронной почты</w:t>
      </w:r>
      <w:r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703DBC" w:rsidRDefault="00837416" w:rsidP="00AD238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kern w:val="36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AD238B" w:rsidRDefault="00AD238B" w:rsidP="00AD238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FF"/>
          <w:kern w:val="36"/>
          <w:sz w:val="32"/>
          <w:szCs w:val="32"/>
        </w:rPr>
      </w:pPr>
    </w:p>
    <w:p w:rsidR="00AD238B" w:rsidRPr="00883101" w:rsidRDefault="00AD238B" w:rsidP="00AD238B">
      <w:pPr>
        <w:spacing w:after="0" w:line="240" w:lineRule="auto"/>
        <w:jc w:val="both"/>
      </w:pPr>
    </w:p>
    <w:sectPr w:rsidR="00AD238B" w:rsidRPr="00883101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B168B"/>
    <w:rsid w:val="00147A3E"/>
    <w:rsid w:val="00151262"/>
    <w:rsid w:val="001E39EE"/>
    <w:rsid w:val="0026287D"/>
    <w:rsid w:val="002675BD"/>
    <w:rsid w:val="00312584"/>
    <w:rsid w:val="00325B39"/>
    <w:rsid w:val="00371250"/>
    <w:rsid w:val="00446CBB"/>
    <w:rsid w:val="00572085"/>
    <w:rsid w:val="00607ED0"/>
    <w:rsid w:val="00650A39"/>
    <w:rsid w:val="0065602C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57208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C199-D993-4906-A540-2D901DA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35</cp:revision>
  <cp:lastPrinted>2021-02-26T08:41:00Z</cp:lastPrinted>
  <dcterms:created xsi:type="dcterms:W3CDTF">2017-05-18T05:46:00Z</dcterms:created>
  <dcterms:modified xsi:type="dcterms:W3CDTF">2021-08-30T05:14:00Z</dcterms:modified>
</cp:coreProperties>
</file>