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95"/>
      </w:tblGrid>
      <w:tr w:rsidR="00D836C9" w:rsidTr="00D836C9">
        <w:tc>
          <w:tcPr>
            <w:tcW w:w="4695" w:type="dxa"/>
          </w:tcPr>
          <w:p w:rsidR="00D836C9" w:rsidRDefault="00D836C9">
            <w:pPr>
              <w:spacing w:line="252" w:lineRule="auto"/>
              <w:jc w:val="center"/>
              <w:rPr>
                <w:caps/>
                <w:color w:val="333333"/>
                <w:lang w:eastAsia="en-US"/>
              </w:rPr>
            </w:pPr>
            <w:r>
              <w:rPr>
                <w:caps/>
                <w:color w:val="333333"/>
                <w:lang w:eastAsia="en-US"/>
              </w:rPr>
              <w:t xml:space="preserve">    РОССИЙСКАЯ ФЕДЕРАЦИЯ</w:t>
            </w:r>
          </w:p>
          <w:p w:rsidR="00D836C9" w:rsidRDefault="00D836C9">
            <w:pPr>
              <w:spacing w:line="252" w:lineRule="auto"/>
              <w:jc w:val="center"/>
              <w:rPr>
                <w:caps/>
                <w:color w:val="333333"/>
                <w:lang w:eastAsia="en-US"/>
              </w:rPr>
            </w:pPr>
            <w:r>
              <w:rPr>
                <w:caps/>
                <w:color w:val="333333"/>
                <w:lang w:eastAsia="en-US"/>
              </w:rPr>
              <w:t>ИРКУТСКАЯ ОБЛАСТЬ</w:t>
            </w:r>
          </w:p>
          <w:p w:rsidR="00D836C9" w:rsidRDefault="00D836C9">
            <w:pPr>
              <w:spacing w:line="252" w:lineRule="auto"/>
              <w:jc w:val="center"/>
              <w:rPr>
                <w:caps/>
                <w:color w:val="333333"/>
                <w:lang w:eastAsia="en-US"/>
              </w:rPr>
            </w:pPr>
            <w:r>
              <w:rPr>
                <w:caps/>
                <w:color w:val="333333"/>
                <w:lang w:eastAsia="en-US"/>
              </w:rPr>
              <w:t>Нижнеудинский район</w:t>
            </w:r>
          </w:p>
          <w:p w:rsidR="00D836C9" w:rsidRDefault="00D836C9">
            <w:pPr>
              <w:shd w:val="clear" w:color="auto" w:fill="FFFFFF"/>
              <w:spacing w:line="252" w:lineRule="auto"/>
              <w:jc w:val="center"/>
              <w:rPr>
                <w:bCs/>
                <w:color w:val="333333"/>
                <w:spacing w:val="11"/>
                <w:lang w:eastAsia="en-US"/>
              </w:rPr>
            </w:pPr>
          </w:p>
          <w:p w:rsidR="00D836C9" w:rsidRDefault="00D836C9">
            <w:pPr>
              <w:spacing w:line="252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АДМИНИСТРАЦИЯ</w:t>
            </w:r>
          </w:p>
          <w:p w:rsidR="00D836C9" w:rsidRDefault="00D836C9">
            <w:pPr>
              <w:spacing w:line="252" w:lineRule="auto"/>
              <w:jc w:val="center"/>
              <w:rPr>
                <w:color w:val="333333"/>
                <w:lang w:eastAsia="en-US"/>
              </w:rPr>
            </w:pPr>
            <w:r>
              <w:rPr>
                <w:caps/>
                <w:color w:val="333333"/>
                <w:lang w:eastAsia="en-US"/>
              </w:rPr>
              <w:t xml:space="preserve">Шумского </w:t>
            </w:r>
            <w:r>
              <w:rPr>
                <w:color w:val="333333"/>
                <w:lang w:eastAsia="en-US"/>
              </w:rPr>
              <w:t>МУНИЦИПАЛЬНОГО ОБРАЗОВАНИЯ –</w:t>
            </w:r>
          </w:p>
          <w:p w:rsidR="00D836C9" w:rsidRDefault="00D836C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caps/>
                <w:color w:val="333333"/>
                <w:lang w:eastAsia="en-US"/>
              </w:rPr>
              <w:t>АДМИНИСТРАЦИЯ ГОРОДСКОГО ПОСЕЛЕНИЯ</w:t>
            </w:r>
          </w:p>
          <w:p w:rsidR="00D836C9" w:rsidRDefault="00D836C9">
            <w:pPr>
              <w:spacing w:line="252" w:lineRule="auto"/>
              <w:jc w:val="center"/>
              <w:rPr>
                <w:lang w:eastAsia="en-US"/>
              </w:rPr>
            </w:pPr>
          </w:p>
          <w:p w:rsidR="00D836C9" w:rsidRDefault="00D836C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665130, Иркутская область, </w:t>
            </w:r>
            <w:proofErr w:type="spellStart"/>
            <w:r>
              <w:rPr>
                <w:lang w:eastAsia="en-US"/>
              </w:rPr>
              <w:t>Нижнеудинский</w:t>
            </w:r>
            <w:proofErr w:type="spellEnd"/>
            <w:r>
              <w:rPr>
                <w:lang w:eastAsia="en-US"/>
              </w:rPr>
              <w:t xml:space="preserve"> район, р. п. Шумский, ул. Заозерная, 2</w:t>
            </w:r>
          </w:p>
          <w:p w:rsidR="00D836C9" w:rsidRDefault="00D836C9">
            <w:pPr>
              <w:shd w:val="clear" w:color="auto" w:fill="FFFFFF"/>
              <w:spacing w:before="17" w:line="252" w:lineRule="auto"/>
              <w:ind w:right="-180"/>
              <w:jc w:val="center"/>
              <w:rPr>
                <w:lang w:eastAsia="en-US"/>
              </w:rPr>
            </w:pPr>
            <w:r>
              <w:rPr>
                <w:bCs/>
                <w:color w:val="333333"/>
                <w:spacing w:val="-1"/>
                <w:lang w:eastAsia="en-US"/>
              </w:rPr>
              <w:t xml:space="preserve">тел. 8-950-087-78-60,  8 (39557)7-08-96                                                                                                                             </w:t>
            </w:r>
            <w:r>
              <w:rPr>
                <w:color w:val="333333"/>
                <w:lang w:val="en-US" w:eastAsia="en-US"/>
              </w:rPr>
              <w:t>E</w:t>
            </w:r>
            <w:r>
              <w:rPr>
                <w:color w:val="333333"/>
                <w:lang w:eastAsia="en-US"/>
              </w:rPr>
              <w:t>-</w:t>
            </w:r>
            <w:r>
              <w:rPr>
                <w:color w:val="333333"/>
                <w:lang w:val="en-US" w:eastAsia="en-US"/>
              </w:rPr>
              <w:t>mail</w:t>
            </w:r>
            <w:r>
              <w:rPr>
                <w:color w:val="333333"/>
                <w:lang w:eastAsia="en-US"/>
              </w:rPr>
              <w:t xml:space="preserve">: </w:t>
            </w:r>
            <w:hyperlink r:id="rId4" w:history="1">
              <w:r>
                <w:rPr>
                  <w:rStyle w:val="a3"/>
                  <w:lang w:val="en-US" w:eastAsia="en-US"/>
                </w:rPr>
                <w:t>shumskoemo</w:t>
              </w:r>
              <w:r>
                <w:rPr>
                  <w:rStyle w:val="a3"/>
                  <w:lang w:eastAsia="en-US"/>
                </w:rPr>
                <w:t>@</w:t>
              </w:r>
              <w:r>
                <w:rPr>
                  <w:rStyle w:val="a3"/>
                  <w:lang w:val="en-US" w:eastAsia="en-US"/>
                </w:rPr>
                <w:t>rambler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</w:p>
          <w:p w:rsidR="00D836C9" w:rsidRDefault="001105EB">
            <w:pPr>
              <w:shd w:val="clear" w:color="auto" w:fill="FFFFFF"/>
              <w:spacing w:before="17" w:line="252" w:lineRule="auto"/>
              <w:ind w:right="-180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от «__» __________ 20__ г. №_____</w:t>
            </w:r>
          </w:p>
          <w:p w:rsidR="001105EB" w:rsidRDefault="001105EB">
            <w:pPr>
              <w:shd w:val="clear" w:color="auto" w:fill="FFFFFF"/>
              <w:spacing w:before="17" w:line="252" w:lineRule="auto"/>
              <w:ind w:right="-180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на № ______________</w:t>
            </w:r>
          </w:p>
          <w:p w:rsidR="00D836C9" w:rsidRDefault="00D836C9" w:rsidP="00D836C9">
            <w:pPr>
              <w:shd w:val="clear" w:color="auto" w:fill="FFFFFF"/>
              <w:spacing w:before="17" w:line="252" w:lineRule="auto"/>
              <w:ind w:right="-180"/>
              <w:jc w:val="center"/>
              <w:rPr>
                <w:lang w:eastAsia="en-US"/>
              </w:rPr>
            </w:pPr>
          </w:p>
        </w:tc>
      </w:tr>
    </w:tbl>
    <w:p w:rsidR="00D836C9" w:rsidRPr="00D836C9" w:rsidRDefault="00D836C9" w:rsidP="00D836C9">
      <w:pPr>
        <w:jc w:val="center"/>
        <w:rPr>
          <w:b/>
          <w:sz w:val="28"/>
          <w:szCs w:val="28"/>
        </w:rPr>
      </w:pPr>
      <w:r w:rsidRPr="00D836C9">
        <w:rPr>
          <w:b/>
          <w:sz w:val="28"/>
          <w:szCs w:val="28"/>
        </w:rPr>
        <w:t>УВЕДОМЛЕНИЕ</w:t>
      </w:r>
    </w:p>
    <w:p w:rsidR="00D836C9" w:rsidRDefault="00D836C9" w:rsidP="00D836C9">
      <w:pPr>
        <w:jc w:val="center"/>
        <w:rPr>
          <w:b/>
          <w:sz w:val="28"/>
          <w:szCs w:val="28"/>
        </w:rPr>
      </w:pPr>
      <w:r w:rsidRPr="00D836C9">
        <w:rPr>
          <w:b/>
          <w:sz w:val="28"/>
          <w:szCs w:val="28"/>
        </w:rPr>
        <w:t xml:space="preserve">Об актуализации схемы теплоснабжения </w:t>
      </w:r>
    </w:p>
    <w:p w:rsidR="00D836C9" w:rsidRDefault="00D836C9" w:rsidP="00D836C9">
      <w:pPr>
        <w:jc w:val="center"/>
        <w:rPr>
          <w:b/>
          <w:sz w:val="28"/>
          <w:szCs w:val="28"/>
        </w:rPr>
      </w:pPr>
      <w:r w:rsidRPr="00D836C9">
        <w:rPr>
          <w:b/>
          <w:sz w:val="28"/>
          <w:szCs w:val="28"/>
        </w:rPr>
        <w:t xml:space="preserve">Шумского городского поселения </w:t>
      </w:r>
      <w:proofErr w:type="spellStart"/>
      <w:r w:rsidRPr="00D836C9">
        <w:rPr>
          <w:b/>
          <w:sz w:val="28"/>
          <w:szCs w:val="28"/>
        </w:rPr>
        <w:t>Нижнеудинского</w:t>
      </w:r>
      <w:proofErr w:type="spellEnd"/>
      <w:r w:rsidRPr="00D836C9">
        <w:rPr>
          <w:b/>
          <w:sz w:val="28"/>
          <w:szCs w:val="28"/>
        </w:rPr>
        <w:t xml:space="preserve"> района </w:t>
      </w:r>
    </w:p>
    <w:p w:rsidR="00D836C9" w:rsidRDefault="00D836C9" w:rsidP="00D836C9">
      <w:pPr>
        <w:jc w:val="center"/>
        <w:rPr>
          <w:b/>
          <w:sz w:val="28"/>
          <w:szCs w:val="28"/>
        </w:rPr>
      </w:pPr>
      <w:r w:rsidRPr="00D836C9">
        <w:rPr>
          <w:b/>
          <w:sz w:val="28"/>
          <w:szCs w:val="28"/>
        </w:rPr>
        <w:t>Иркутской области</w:t>
      </w:r>
    </w:p>
    <w:p w:rsidR="00D836C9" w:rsidRPr="00D836C9" w:rsidRDefault="00D836C9" w:rsidP="00D836C9">
      <w:pPr>
        <w:jc w:val="center"/>
        <w:rPr>
          <w:b/>
          <w:sz w:val="28"/>
          <w:szCs w:val="28"/>
        </w:rPr>
      </w:pPr>
    </w:p>
    <w:p w:rsidR="00C11A8F" w:rsidRDefault="00D836C9" w:rsidP="00C95EB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Администрация Шумского муниципального образования </w:t>
      </w:r>
      <w:proofErr w:type="spellStart"/>
      <w:r>
        <w:rPr>
          <w:sz w:val="28"/>
          <w:szCs w:val="28"/>
        </w:rPr>
        <w:t>Нижнеудинского</w:t>
      </w:r>
      <w:proofErr w:type="spellEnd"/>
      <w:r>
        <w:rPr>
          <w:sz w:val="28"/>
          <w:szCs w:val="28"/>
        </w:rPr>
        <w:t xml:space="preserve"> района</w:t>
      </w:r>
      <w:r w:rsidR="00C95EB0">
        <w:rPr>
          <w:sz w:val="28"/>
          <w:szCs w:val="28"/>
        </w:rPr>
        <w:t xml:space="preserve"> Иркутской области уведомляет об актуализации схемы теплоснабжения городского поселения, утвержденного постановлением № 42 от 27 «мая» 2016 г. «Об утверждении схемы теплоснабжения </w:t>
      </w:r>
      <w:proofErr w:type="spellStart"/>
      <w:r w:rsidR="00C95EB0">
        <w:rPr>
          <w:sz w:val="28"/>
          <w:szCs w:val="28"/>
        </w:rPr>
        <w:t>р.п</w:t>
      </w:r>
      <w:proofErr w:type="spellEnd"/>
      <w:r w:rsidR="00C95EB0">
        <w:rPr>
          <w:sz w:val="28"/>
          <w:szCs w:val="28"/>
        </w:rPr>
        <w:t>. Шумский Шумского муниципального образования на период до 2032 г.» 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C11A8F">
        <w:rPr>
          <w:sz w:val="28"/>
          <w:szCs w:val="28"/>
        </w:rPr>
        <w:t>, Федеральным законом от 27.07.2010 г. № 190-ФЗ «О теплоснабжении», постановлением  Правительства Российской Федерации от 22.02.2012 г. № 154 «О требованиях к схемам теплоснабжения, порядку их разработки и утверждения».</w:t>
      </w:r>
    </w:p>
    <w:p w:rsidR="00C95EB0" w:rsidRDefault="00C11A8F" w:rsidP="00C95EB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Администрация Шумского городского поселения приглашает заинтересованных лиц к участию в актуализации схемы теплоснабжения Шумского городского поселения на следующих условиях: </w:t>
      </w:r>
    </w:p>
    <w:p w:rsidR="00C11A8F" w:rsidRDefault="00C11A8F" w:rsidP="00C95EB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Дата актуализации схемы теплоснабжения – </w:t>
      </w:r>
      <w:r w:rsidR="003F0F0C">
        <w:rPr>
          <w:sz w:val="28"/>
          <w:szCs w:val="28"/>
        </w:rPr>
        <w:t>1 марта</w:t>
      </w:r>
      <w:bookmarkStart w:id="0" w:name="_GoBack"/>
      <w:bookmarkEnd w:id="0"/>
      <w:r>
        <w:rPr>
          <w:sz w:val="28"/>
          <w:szCs w:val="28"/>
        </w:rPr>
        <w:t xml:space="preserve"> 2022 г.</w:t>
      </w:r>
    </w:p>
    <w:p w:rsidR="00C11A8F" w:rsidRDefault="00C11A8F" w:rsidP="00C95EB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Цена – безвозмездно.</w:t>
      </w:r>
    </w:p>
    <w:p w:rsidR="001105EB" w:rsidRPr="001105EB" w:rsidRDefault="00C11A8F" w:rsidP="001105E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Юридические лица, приступившие к </w:t>
      </w:r>
      <w:r w:rsidR="001105EB">
        <w:rPr>
          <w:b/>
          <w:sz w:val="28"/>
          <w:szCs w:val="28"/>
        </w:rPr>
        <w:t>актуализации</w:t>
      </w:r>
      <w:r>
        <w:rPr>
          <w:b/>
          <w:sz w:val="28"/>
          <w:szCs w:val="28"/>
        </w:rPr>
        <w:t xml:space="preserve"> схемы теплоснабжения, обязаны направить уведомление об этом в администрацию Шумского муниципального образования по адресу: 665130, Иркутская область, </w:t>
      </w:r>
      <w:proofErr w:type="spellStart"/>
      <w:r>
        <w:rPr>
          <w:b/>
          <w:sz w:val="28"/>
          <w:szCs w:val="28"/>
        </w:rPr>
        <w:t>Нижнеудинский</w:t>
      </w:r>
      <w:proofErr w:type="spellEnd"/>
      <w:r>
        <w:rPr>
          <w:b/>
          <w:sz w:val="28"/>
          <w:szCs w:val="28"/>
        </w:rPr>
        <w:t xml:space="preserve"> район, </w:t>
      </w: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 xml:space="preserve">. Шумский, ул. Заозерная, </w:t>
      </w:r>
      <w:r w:rsidR="001105EB">
        <w:rPr>
          <w:b/>
          <w:sz w:val="28"/>
          <w:szCs w:val="28"/>
        </w:rPr>
        <w:t xml:space="preserve">2, телефон\факс: 8(39557) 7-08-96, электронная почта: </w:t>
      </w:r>
      <w:hyperlink r:id="rId5" w:history="1">
        <w:r w:rsidR="001105EB" w:rsidRPr="00B32963">
          <w:rPr>
            <w:rStyle w:val="a3"/>
            <w:b/>
            <w:sz w:val="28"/>
            <w:szCs w:val="28"/>
            <w:lang w:val="en-US"/>
          </w:rPr>
          <w:t>shumskoemo</w:t>
        </w:r>
        <w:r w:rsidR="001105EB" w:rsidRPr="001105EB">
          <w:rPr>
            <w:rStyle w:val="a3"/>
            <w:b/>
            <w:sz w:val="28"/>
            <w:szCs w:val="28"/>
          </w:rPr>
          <w:t>@</w:t>
        </w:r>
        <w:r w:rsidR="001105EB" w:rsidRPr="00B32963">
          <w:rPr>
            <w:rStyle w:val="a3"/>
            <w:b/>
            <w:sz w:val="28"/>
            <w:szCs w:val="28"/>
            <w:lang w:val="en-US"/>
          </w:rPr>
          <w:t>rambler</w:t>
        </w:r>
        <w:r w:rsidR="001105EB" w:rsidRPr="001105EB">
          <w:rPr>
            <w:rStyle w:val="a3"/>
            <w:b/>
            <w:sz w:val="28"/>
            <w:szCs w:val="28"/>
          </w:rPr>
          <w:t>.</w:t>
        </w:r>
        <w:proofErr w:type="spellStart"/>
        <w:r w:rsidR="001105EB" w:rsidRPr="00B32963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1105EB" w:rsidRPr="001105EB">
        <w:rPr>
          <w:b/>
          <w:sz w:val="28"/>
          <w:szCs w:val="28"/>
        </w:rPr>
        <w:t xml:space="preserve">. </w:t>
      </w:r>
    </w:p>
    <w:p w:rsidR="00D836C9" w:rsidRDefault="00D836C9" w:rsidP="00D836C9"/>
    <w:p w:rsidR="006B4754" w:rsidRDefault="006B4754"/>
    <w:sectPr w:rsidR="006B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F9"/>
    <w:rsid w:val="001105EB"/>
    <w:rsid w:val="00207BF9"/>
    <w:rsid w:val="003F0F0C"/>
    <w:rsid w:val="006B4754"/>
    <w:rsid w:val="00C11A8F"/>
    <w:rsid w:val="00C95EB0"/>
    <w:rsid w:val="00D8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4969"/>
  <w15:chartTrackingRefBased/>
  <w15:docId w15:val="{52894465-2EEE-496C-B634-5D0721AF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6C9"/>
    <w:rPr>
      <w:color w:val="0563C1" w:themeColor="hyperlink"/>
      <w:u w:val="single"/>
    </w:rPr>
  </w:style>
  <w:style w:type="paragraph" w:customStyle="1" w:styleId="Default">
    <w:name w:val="Default"/>
    <w:rsid w:val="00D83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5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umskoemo@rambler.ru" TargetMode="External"/><Relationship Id="rId4" Type="http://schemas.openxmlformats.org/officeDocument/2006/relationships/hyperlink" Target="mailto:shumskoem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2022-02-04T08:52:00Z</cp:lastPrinted>
  <dcterms:created xsi:type="dcterms:W3CDTF">2022-02-04T08:22:00Z</dcterms:created>
  <dcterms:modified xsi:type="dcterms:W3CDTF">2022-02-07T03:26:00Z</dcterms:modified>
</cp:coreProperties>
</file>