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5D9" w:rsidRPr="000045D9" w:rsidRDefault="000045D9" w:rsidP="000045D9">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0045D9">
        <w:rPr>
          <w:rFonts w:ascii="Times New Roman CYR" w:eastAsiaTheme="minorEastAsia" w:hAnsi="Times New Roman CYR" w:cs="Times New Roman CYR"/>
          <w:b/>
          <w:bCs/>
          <w:color w:val="26282F"/>
          <w:sz w:val="24"/>
          <w:szCs w:val="24"/>
          <w:lang w:eastAsia="ru-RU"/>
        </w:rPr>
        <w:t>Типовая форма заявления</w:t>
      </w:r>
      <w:r w:rsidRPr="000045D9">
        <w:rPr>
          <w:rFonts w:ascii="Times New Roman CYR" w:eastAsiaTheme="minorEastAsia" w:hAnsi="Times New Roman CYR" w:cs="Times New Roman CYR"/>
          <w:b/>
          <w:bCs/>
          <w:color w:val="26282F"/>
          <w:sz w:val="24"/>
          <w:szCs w:val="24"/>
          <w:lang w:eastAsia="ru-RU"/>
        </w:rPr>
        <w:br/>
        <w:t>о назначении ежемесячной денежной выплаты на ребенка в возрасте от 3 до 7 лет включительно</w:t>
      </w:r>
      <w:r w:rsidRPr="000045D9">
        <w:rPr>
          <w:rFonts w:ascii="Times New Roman CYR" w:eastAsiaTheme="minorEastAsia" w:hAnsi="Times New Roman CYR" w:cs="Times New Roman CYR"/>
          <w:b/>
          <w:bCs/>
          <w:color w:val="26282F"/>
          <w:sz w:val="24"/>
          <w:szCs w:val="24"/>
          <w:vertAlign w:val="superscript"/>
          <w:lang w:eastAsia="ru-RU"/>
        </w:rPr>
        <w:t> </w:t>
      </w:r>
      <w:hyperlink w:anchor="sub_1111" w:history="1">
        <w:r w:rsidRPr="000045D9">
          <w:rPr>
            <w:rFonts w:ascii="Times New Roman CYR" w:eastAsiaTheme="minorEastAsia" w:hAnsi="Times New Roman CYR" w:cs="Times New Roman CYR"/>
            <w:color w:val="106BBE"/>
            <w:sz w:val="24"/>
            <w:szCs w:val="24"/>
            <w:vertAlign w:val="superscript"/>
            <w:lang w:eastAsia="ru-RU"/>
          </w:rPr>
          <w:t>1</w:t>
        </w:r>
      </w:hyperlink>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_________________________________________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(орган, организация)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Прошу установить ежемесячную денежную выплату на ребенка </w:t>
      </w:r>
      <w:proofErr w:type="gramStart"/>
      <w:r w:rsidRPr="000045D9">
        <w:rPr>
          <w:rFonts w:ascii="Courier New" w:eastAsiaTheme="minorEastAsia" w:hAnsi="Courier New" w:cs="Courier New"/>
          <w:lang w:eastAsia="ru-RU"/>
        </w:rPr>
        <w:t>в  возрасте</w:t>
      </w:r>
      <w:proofErr w:type="gramEnd"/>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от 3 до 7 лет включительно (далее - ежемесячная выплата).</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bookmarkStart w:id="0" w:name="sub_3100"/>
      <w:r w:rsidRPr="000045D9">
        <w:rPr>
          <w:rFonts w:ascii="Courier New" w:eastAsiaTheme="minorEastAsia" w:hAnsi="Courier New" w:cs="Courier New"/>
          <w:lang w:eastAsia="ru-RU"/>
        </w:rPr>
        <w:t xml:space="preserve">                         </w:t>
      </w:r>
      <w:r w:rsidRPr="000045D9">
        <w:rPr>
          <w:rFonts w:ascii="Courier New" w:eastAsiaTheme="minorEastAsia" w:hAnsi="Courier New" w:cs="Courier New"/>
          <w:b/>
          <w:bCs/>
          <w:color w:val="26282F"/>
          <w:lang w:eastAsia="ru-RU"/>
        </w:rPr>
        <w:t>1. Сведения о заявителе</w:t>
      </w:r>
    </w:p>
    <w:bookmarkEnd w:id="0"/>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w:t>
      </w:r>
      <w:r w:rsidRPr="000045D9">
        <w:rPr>
          <w:rFonts w:ascii="Courier New" w:eastAsiaTheme="minorEastAsia" w:hAnsi="Courier New" w:cs="Courier New"/>
          <w:b/>
          <w:bCs/>
          <w:color w:val="26282F"/>
          <w:lang w:eastAsia="ru-RU"/>
        </w:rPr>
        <w:t>ОСНОВНЫЕ СВЕДЕНИЯ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Фамилия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Имя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Отчество (при </w:t>
      </w:r>
      <w:proofErr w:type="gramStart"/>
      <w:r w:rsidRPr="000045D9">
        <w:rPr>
          <w:rFonts w:ascii="Courier New" w:eastAsiaTheme="minorEastAsia" w:hAnsi="Courier New" w:cs="Courier New"/>
          <w:lang w:eastAsia="ru-RU"/>
        </w:rPr>
        <w:t xml:space="preserve">наличии)   </w:t>
      </w:r>
      <w:proofErr w:type="gramEnd"/>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СНИЛС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Сведения о документе,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удостоверяющем личность (вид,</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дата выдачи, реквизиты)</w:t>
      </w:r>
      <w:r w:rsidRPr="000045D9">
        <w:rPr>
          <w:rFonts w:ascii="Courier New" w:eastAsiaTheme="minorEastAsia" w:hAnsi="Courier New" w:cs="Courier New"/>
          <w:vertAlign w:val="superscript"/>
          <w:lang w:eastAsia="ru-RU"/>
        </w:rPr>
        <w:t> </w:t>
      </w:r>
      <w:hyperlink w:anchor="sub_2222" w:history="1">
        <w:r w:rsidRPr="000045D9">
          <w:rPr>
            <w:rFonts w:ascii="Courier New" w:eastAsiaTheme="minorEastAsia" w:hAnsi="Courier New" w:cs="Courier New"/>
            <w:color w:val="106BBE"/>
            <w:vertAlign w:val="superscript"/>
            <w:lang w:eastAsia="ru-RU"/>
          </w:rPr>
          <w:t>2</w:t>
        </w:r>
      </w:hyperlink>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Дата рождения (</w:t>
      </w:r>
      <w:proofErr w:type="spellStart"/>
      <w:r w:rsidRPr="000045D9">
        <w:rPr>
          <w:rFonts w:ascii="Courier New" w:eastAsiaTheme="minorEastAsia" w:hAnsi="Courier New" w:cs="Courier New"/>
          <w:lang w:eastAsia="ru-RU"/>
        </w:rPr>
        <w:t>дд.</w:t>
      </w:r>
      <w:proofErr w:type="gramStart"/>
      <w:r w:rsidRPr="000045D9">
        <w:rPr>
          <w:rFonts w:ascii="Courier New" w:eastAsiaTheme="minorEastAsia" w:hAnsi="Courier New" w:cs="Courier New"/>
          <w:lang w:eastAsia="ru-RU"/>
        </w:rPr>
        <w:t>мм.гггг</w:t>
      </w:r>
      <w:proofErr w:type="spellEnd"/>
      <w:proofErr w:type="gramEnd"/>
      <w:r w:rsidRPr="000045D9">
        <w:rPr>
          <w:rFonts w:ascii="Courier New" w:eastAsiaTheme="minorEastAsia" w:hAnsi="Courier New" w:cs="Courier New"/>
          <w:lang w:eastAsia="ru-RU"/>
        </w:rPr>
        <w:t>)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bookmarkStart w:id="1" w:name="sub_3101"/>
      <w:r w:rsidRPr="000045D9">
        <w:rPr>
          <w:rFonts w:ascii="Courier New" w:eastAsiaTheme="minorEastAsia" w:hAnsi="Courier New" w:cs="Courier New"/>
          <w:lang w:eastAsia="ru-RU"/>
        </w:rPr>
        <w:t xml:space="preserve"> Семейное положение (в браке не</w:t>
      </w:r>
    </w:p>
    <w:bookmarkEnd w:id="1"/>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состоял (не состояла), состою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браке, разведен (разведена),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вдовец (</w:t>
      </w:r>
      <w:proofErr w:type="gramStart"/>
      <w:r w:rsidRPr="000045D9">
        <w:rPr>
          <w:rFonts w:ascii="Courier New" w:eastAsiaTheme="minorEastAsia" w:hAnsi="Courier New" w:cs="Courier New"/>
          <w:lang w:eastAsia="ru-RU"/>
        </w:rPr>
        <w:t xml:space="preserve">вдова)   </w:t>
      </w:r>
      <w:proofErr w:type="gramEnd"/>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Адрес места жительства</w:t>
      </w:r>
      <w:r w:rsidRPr="000045D9">
        <w:rPr>
          <w:rFonts w:ascii="Courier New" w:eastAsiaTheme="minorEastAsia" w:hAnsi="Courier New" w:cs="Courier New"/>
          <w:vertAlign w:val="superscript"/>
          <w:lang w:eastAsia="ru-RU"/>
        </w:rPr>
        <w:t> </w:t>
      </w:r>
      <w:hyperlink w:anchor="sub_3333" w:history="1">
        <w:r w:rsidRPr="000045D9">
          <w:rPr>
            <w:rFonts w:ascii="Courier New" w:eastAsiaTheme="minorEastAsia" w:hAnsi="Courier New" w:cs="Courier New"/>
            <w:color w:val="106BBE"/>
            <w:vertAlign w:val="superscript"/>
            <w:lang w:eastAsia="ru-RU"/>
          </w:rPr>
          <w:t>3</w:t>
        </w:r>
      </w:hyperlink>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Реквизиты записи акта о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расторжении (заключении) брака</w:t>
      </w:r>
      <w:r w:rsidRPr="000045D9">
        <w:rPr>
          <w:rFonts w:ascii="Courier New" w:eastAsiaTheme="minorEastAsia" w:hAnsi="Courier New" w:cs="Courier New"/>
          <w:vertAlign w:val="superscript"/>
          <w:lang w:eastAsia="ru-RU"/>
        </w:rPr>
        <w:t> </w:t>
      </w:r>
      <w:hyperlink w:anchor="sub_4444" w:history="1">
        <w:r w:rsidRPr="000045D9">
          <w:rPr>
            <w:rFonts w:ascii="Courier New" w:eastAsiaTheme="minorEastAsia" w:hAnsi="Courier New" w:cs="Courier New"/>
            <w:color w:val="106BBE"/>
            <w:vertAlign w:val="superscript"/>
            <w:lang w:eastAsia="ru-RU"/>
          </w:rPr>
          <w:t>4</w:t>
        </w:r>
      </w:hyperlink>
      <w:r w:rsidRPr="000045D9">
        <w:rPr>
          <w:rFonts w:ascii="Courier New" w:eastAsiaTheme="minorEastAsia" w:hAnsi="Courier New" w:cs="Courier New"/>
          <w:lang w:eastAsia="ru-RU"/>
        </w:rPr>
        <w:t xml:space="preserve">           (номер записи акта)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(дата составления записи акта)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(наименование органа, которым</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произведена государственная</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регистрация акта гражданского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состояния)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Реквизиты записи акта о смерти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супруга (супруги)</w:t>
      </w:r>
      <w:r w:rsidRPr="000045D9">
        <w:rPr>
          <w:rFonts w:ascii="Courier New" w:eastAsiaTheme="minorEastAsia" w:hAnsi="Courier New" w:cs="Courier New"/>
          <w:vertAlign w:val="superscript"/>
          <w:lang w:eastAsia="ru-RU"/>
        </w:rPr>
        <w:t> </w:t>
      </w:r>
      <w:hyperlink w:anchor="sub_5555" w:history="1">
        <w:r w:rsidRPr="000045D9">
          <w:rPr>
            <w:rFonts w:ascii="Courier New" w:eastAsiaTheme="minorEastAsia" w:hAnsi="Courier New" w:cs="Courier New"/>
            <w:color w:val="106BBE"/>
            <w:vertAlign w:val="superscript"/>
            <w:lang w:eastAsia="ru-RU"/>
          </w:rPr>
          <w:t>5</w:t>
        </w:r>
      </w:hyperlink>
      <w:r w:rsidRPr="000045D9">
        <w:rPr>
          <w:rFonts w:ascii="Courier New" w:eastAsiaTheme="minorEastAsia" w:hAnsi="Courier New" w:cs="Courier New"/>
          <w:lang w:eastAsia="ru-RU"/>
        </w:rPr>
        <w:t xml:space="preserve">                         (номер записи акта)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(дата составления записи акта)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(наименование органа, которым</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произведена государственная</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регистрация акта гражданского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состояния)</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w:t>
      </w:r>
      <w:proofErr w:type="spellStart"/>
      <w:r w:rsidRPr="000045D9">
        <w:rPr>
          <w:rFonts w:ascii="Courier New" w:eastAsiaTheme="minorEastAsia" w:hAnsi="Courier New" w:cs="Courier New"/>
          <w:lang w:eastAsia="ru-RU"/>
        </w:rPr>
        <w:t>ф.и.о.</w:t>
      </w:r>
      <w:proofErr w:type="spellEnd"/>
      <w:r w:rsidRPr="000045D9">
        <w:rPr>
          <w:rFonts w:ascii="Courier New" w:eastAsiaTheme="minorEastAsia" w:hAnsi="Courier New" w:cs="Courier New"/>
          <w:lang w:eastAsia="ru-RU"/>
        </w:rPr>
        <w:t xml:space="preserve"> умершего)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(дата смерти)</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Место работы</w:t>
      </w:r>
      <w:r w:rsidRPr="000045D9">
        <w:rPr>
          <w:rFonts w:ascii="Courier New" w:eastAsiaTheme="minorEastAsia" w:hAnsi="Courier New" w:cs="Courier New"/>
          <w:vertAlign w:val="superscript"/>
          <w:lang w:eastAsia="ru-RU"/>
        </w:rPr>
        <w:t> </w:t>
      </w:r>
      <w:hyperlink w:anchor="sub_6666" w:history="1">
        <w:r w:rsidRPr="000045D9">
          <w:rPr>
            <w:rFonts w:ascii="Courier New" w:eastAsiaTheme="minorEastAsia" w:hAnsi="Courier New" w:cs="Courier New"/>
            <w:color w:val="106BBE"/>
            <w:vertAlign w:val="superscript"/>
            <w:lang w:eastAsia="ru-RU"/>
          </w:rPr>
          <w:t>6</w:t>
        </w:r>
      </w:hyperlink>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ИНН работодателя (налогового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агента)</w:t>
      </w:r>
      <w:r w:rsidRPr="000045D9">
        <w:rPr>
          <w:rFonts w:ascii="Courier New" w:eastAsiaTheme="minorEastAsia" w:hAnsi="Courier New" w:cs="Courier New"/>
          <w:vertAlign w:val="superscript"/>
          <w:lang w:eastAsia="ru-RU"/>
        </w:rPr>
        <w:t> </w:t>
      </w:r>
      <w:hyperlink w:anchor="sub_7777" w:history="1">
        <w:r w:rsidRPr="000045D9">
          <w:rPr>
            <w:rFonts w:ascii="Courier New" w:eastAsiaTheme="minorEastAsia" w:hAnsi="Courier New" w:cs="Courier New"/>
            <w:color w:val="106BBE"/>
            <w:vertAlign w:val="superscript"/>
            <w:lang w:eastAsia="ru-RU"/>
          </w:rPr>
          <w:t>7</w:t>
        </w:r>
      </w:hyperlink>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Сведения о сумме алиментов,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полученных в период, за который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рассчитывается среднедушевой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доход семьи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Фамилия, имя, отчество (при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наличии), дата рождения, СНИЛС</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нетрудоспособного лица, за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которым осуществлялся уход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период расчета среднедушевого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дохода семьи</w:t>
      </w:r>
      <w:r w:rsidRPr="000045D9">
        <w:rPr>
          <w:rFonts w:ascii="Courier New" w:eastAsiaTheme="minorEastAsia" w:hAnsi="Courier New" w:cs="Courier New"/>
          <w:vertAlign w:val="superscript"/>
          <w:lang w:eastAsia="ru-RU"/>
        </w:rPr>
        <w:t> </w:t>
      </w:r>
      <w:hyperlink w:anchor="sub_8888" w:history="1">
        <w:r w:rsidRPr="000045D9">
          <w:rPr>
            <w:rFonts w:ascii="Courier New" w:eastAsiaTheme="minorEastAsia" w:hAnsi="Courier New" w:cs="Courier New"/>
            <w:color w:val="106BBE"/>
            <w:vertAlign w:val="superscript"/>
            <w:lang w:eastAsia="ru-RU"/>
          </w:rPr>
          <w:t>8</w:t>
        </w:r>
      </w:hyperlink>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w:t>
      </w:r>
      <w:r w:rsidRPr="000045D9">
        <w:rPr>
          <w:rFonts w:ascii="Courier New" w:eastAsiaTheme="minorEastAsia" w:hAnsi="Courier New" w:cs="Courier New"/>
          <w:b/>
          <w:bCs/>
          <w:color w:val="26282F"/>
          <w:lang w:eastAsia="ru-RU"/>
        </w:rPr>
        <w:t>ДОПОЛНИТЕЛЬНЫЕ СВЕДЕНИЯ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Отбывал (отбывала) наказание в                   ДА/НЕТ</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местах лишения свободы в </w:t>
      </w:r>
      <w:proofErr w:type="gramStart"/>
      <w:r w:rsidRPr="000045D9">
        <w:rPr>
          <w:rFonts w:ascii="Courier New" w:eastAsiaTheme="minorEastAsia" w:hAnsi="Courier New" w:cs="Courier New"/>
          <w:lang w:eastAsia="ru-RU"/>
        </w:rPr>
        <w:t xml:space="preserve">период,   </w:t>
      </w:r>
      <w:proofErr w:type="gramEnd"/>
      <w:r w:rsidRPr="000045D9">
        <w:rPr>
          <w:rFonts w:ascii="Courier New" w:eastAsiaTheme="minorEastAsia" w:hAnsi="Courier New" w:cs="Courier New"/>
          <w:lang w:eastAsia="ru-RU"/>
        </w:rPr>
        <w:t xml:space="preserve">       (нужное подчеркнуть)</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за который рассчитывается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среднедушевой доход семьи        </w:t>
      </w:r>
      <w:proofErr w:type="gramStart"/>
      <w:r w:rsidRPr="000045D9">
        <w:rPr>
          <w:rFonts w:ascii="Courier New" w:eastAsiaTheme="minorEastAsia" w:hAnsi="Courier New" w:cs="Courier New"/>
          <w:lang w:eastAsia="ru-RU"/>
        </w:rPr>
        <w:t xml:space="preserve">   (</w:t>
      </w:r>
      <w:proofErr w:type="gramEnd"/>
      <w:r w:rsidRPr="000045D9">
        <w:rPr>
          <w:rFonts w:ascii="Courier New" w:eastAsiaTheme="minorEastAsia" w:hAnsi="Courier New" w:cs="Courier New"/>
          <w:lang w:eastAsia="ru-RU"/>
        </w:rPr>
        <w:t>субъект Российской Федерации,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котором гражданин отбывал наказание)</w:t>
      </w:r>
    </w:p>
    <w:p w:rsidR="000045D9" w:rsidRPr="000045D9" w:rsidRDefault="000045D9" w:rsidP="000045D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0045D9">
        <w:rPr>
          <w:rFonts w:ascii="Times New Roman CYR" w:eastAsiaTheme="minorEastAsia" w:hAnsi="Times New Roman CYR" w:cs="Times New Roman CYR"/>
          <w:color w:val="000000"/>
          <w:sz w:val="16"/>
          <w:szCs w:val="16"/>
          <w:shd w:val="clear" w:color="auto" w:fill="F0F0F0"/>
          <w:lang w:eastAsia="ru-RU"/>
        </w:rPr>
        <w:t>ГАРАНТ:</w:t>
      </w:r>
    </w:p>
    <w:p w:rsidR="000045D9" w:rsidRPr="000045D9" w:rsidRDefault="000045D9" w:rsidP="000045D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bookmarkStart w:id="2" w:name="sub_3122"/>
      <w:r w:rsidRPr="000045D9">
        <w:rPr>
          <w:rFonts w:ascii="Times New Roman CYR" w:eastAsiaTheme="minorEastAsia" w:hAnsi="Times New Roman CYR" w:cs="Times New Roman CYR"/>
          <w:color w:val="353842"/>
          <w:sz w:val="24"/>
          <w:szCs w:val="24"/>
          <w:lang w:eastAsia="ru-RU"/>
        </w:rPr>
        <w:t xml:space="preserve"> </w:t>
      </w:r>
      <w:r w:rsidRPr="000045D9">
        <w:rPr>
          <w:rFonts w:ascii="Times New Roman CYR" w:eastAsiaTheme="minorEastAsia" w:hAnsi="Times New Roman CYR" w:cs="Times New Roman CYR"/>
          <w:color w:val="353842"/>
          <w:sz w:val="24"/>
          <w:szCs w:val="24"/>
          <w:shd w:val="clear" w:color="auto" w:fill="F0F0F0"/>
          <w:lang w:eastAsia="ru-RU"/>
        </w:rPr>
        <w:t xml:space="preserve">абзацы второй - третий подраздела "Дополнительные сведения" </w:t>
      </w:r>
      <w:hyperlink r:id="rId4" w:history="1">
        <w:r w:rsidRPr="000045D9">
          <w:rPr>
            <w:rFonts w:ascii="Times New Roman CYR" w:eastAsiaTheme="minorEastAsia" w:hAnsi="Times New Roman CYR" w:cs="Times New Roman CYR"/>
            <w:color w:val="106BBE"/>
            <w:sz w:val="24"/>
            <w:szCs w:val="24"/>
            <w:shd w:val="clear" w:color="auto" w:fill="F0F0F0"/>
            <w:lang w:eastAsia="ru-RU"/>
          </w:rPr>
          <w:t>вступают в силу</w:t>
        </w:r>
      </w:hyperlink>
      <w:r w:rsidRPr="000045D9">
        <w:rPr>
          <w:rFonts w:ascii="Times New Roman CYR" w:eastAsiaTheme="minorEastAsia" w:hAnsi="Times New Roman CYR" w:cs="Times New Roman CYR"/>
          <w:color w:val="353842"/>
          <w:sz w:val="24"/>
          <w:szCs w:val="24"/>
          <w:shd w:val="clear" w:color="auto" w:fill="F0F0F0"/>
          <w:lang w:eastAsia="ru-RU"/>
        </w:rPr>
        <w:t xml:space="preserve"> с 1 апреля 2022 г.</w:t>
      </w:r>
    </w:p>
    <w:bookmarkEnd w:id="2"/>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Была беременной 6 месяцев и                      ДА/НЕТ</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более в период расчета                 </w:t>
      </w:r>
      <w:proofErr w:type="gramStart"/>
      <w:r w:rsidRPr="000045D9">
        <w:rPr>
          <w:rFonts w:ascii="Courier New" w:eastAsiaTheme="minorEastAsia" w:hAnsi="Courier New" w:cs="Courier New"/>
          <w:color w:val="000000"/>
          <w:shd w:val="clear" w:color="auto" w:fill="D8EDE8"/>
          <w:lang w:eastAsia="ru-RU"/>
        </w:rPr>
        <w:t xml:space="preserve">   (</w:t>
      </w:r>
      <w:proofErr w:type="gramEnd"/>
      <w:r w:rsidRPr="000045D9">
        <w:rPr>
          <w:rFonts w:ascii="Courier New" w:eastAsiaTheme="minorEastAsia" w:hAnsi="Courier New" w:cs="Courier New"/>
          <w:color w:val="000000"/>
          <w:shd w:val="clear" w:color="auto" w:fill="D8EDE8"/>
          <w:lang w:eastAsia="ru-RU"/>
        </w:rPr>
        <w:t>нужное подчеркнуть)</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среднедушевого дохода семьи 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(или) на день подачи заявления</w:t>
      </w:r>
      <w:r w:rsidRPr="000045D9">
        <w:rPr>
          <w:rFonts w:ascii="Courier New" w:eastAsiaTheme="minorEastAsia" w:hAnsi="Courier New" w:cs="Courier New"/>
          <w:color w:val="000000"/>
          <w:shd w:val="clear" w:color="auto" w:fill="D8EDE8"/>
          <w:vertAlign w:val="superscript"/>
          <w:lang w:eastAsia="ru-RU"/>
        </w:rPr>
        <w:t> </w:t>
      </w:r>
      <w:hyperlink w:anchor="sub_9999" w:history="1">
        <w:r w:rsidRPr="000045D9">
          <w:rPr>
            <w:rFonts w:ascii="Courier New" w:eastAsiaTheme="minorEastAsia" w:hAnsi="Courier New" w:cs="Courier New"/>
            <w:color w:val="106BBE"/>
            <w:shd w:val="clear" w:color="auto" w:fill="D8EDE8"/>
            <w:vertAlign w:val="superscript"/>
            <w:lang w:eastAsia="ru-RU"/>
          </w:rPr>
          <w:t>9</w:t>
        </w:r>
      </w:hyperlink>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bookmarkStart w:id="3" w:name="sub_3123"/>
      <w:r w:rsidRPr="000045D9">
        <w:rPr>
          <w:rFonts w:ascii="Courier New" w:eastAsiaTheme="minorEastAsia" w:hAnsi="Courier New" w:cs="Courier New"/>
          <w:color w:val="000000"/>
          <w:shd w:val="clear" w:color="auto" w:fill="D8EDE8"/>
          <w:lang w:eastAsia="ru-RU"/>
        </w:rPr>
        <w:t xml:space="preserve"> Была применена мера пресечения в                 ДА/НЕТ</w:t>
      </w:r>
    </w:p>
    <w:bookmarkEnd w:id="3"/>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виде заключения под стражу в           </w:t>
      </w:r>
      <w:proofErr w:type="gramStart"/>
      <w:r w:rsidRPr="000045D9">
        <w:rPr>
          <w:rFonts w:ascii="Courier New" w:eastAsiaTheme="minorEastAsia" w:hAnsi="Courier New" w:cs="Courier New"/>
          <w:color w:val="000000"/>
          <w:shd w:val="clear" w:color="auto" w:fill="D8EDE8"/>
          <w:lang w:eastAsia="ru-RU"/>
        </w:rPr>
        <w:t xml:space="preserve">   (</w:t>
      </w:r>
      <w:proofErr w:type="gramEnd"/>
      <w:r w:rsidRPr="000045D9">
        <w:rPr>
          <w:rFonts w:ascii="Courier New" w:eastAsiaTheme="minorEastAsia" w:hAnsi="Courier New" w:cs="Courier New"/>
          <w:color w:val="000000"/>
          <w:shd w:val="clear" w:color="auto" w:fill="D8EDE8"/>
          <w:lang w:eastAsia="ru-RU"/>
        </w:rPr>
        <w:t>нужное подчеркнуть)</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период, за который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рассчитывается среднедушевой     </w:t>
      </w:r>
      <w:proofErr w:type="gramStart"/>
      <w:r w:rsidRPr="000045D9">
        <w:rPr>
          <w:rFonts w:ascii="Courier New" w:eastAsiaTheme="minorEastAsia" w:hAnsi="Courier New" w:cs="Courier New"/>
          <w:color w:val="000000"/>
          <w:shd w:val="clear" w:color="auto" w:fill="D8EDE8"/>
          <w:lang w:eastAsia="ru-RU"/>
        </w:rPr>
        <w:t xml:space="preserve">   (</w:t>
      </w:r>
      <w:proofErr w:type="gramEnd"/>
      <w:r w:rsidRPr="000045D9">
        <w:rPr>
          <w:rFonts w:ascii="Courier New" w:eastAsiaTheme="minorEastAsia" w:hAnsi="Courier New" w:cs="Courier New"/>
          <w:color w:val="000000"/>
          <w:shd w:val="clear" w:color="auto" w:fill="D8EDE8"/>
          <w:lang w:eastAsia="ru-RU"/>
        </w:rPr>
        <w:t>субъект Российской Федерации,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доход семьи                          котором в отношении гражданина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применена мера в виде заключения под</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стражу)</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Контактные данные (номер</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телефона, адрес электронной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w:t>
      </w:r>
      <w:proofErr w:type="gramStart"/>
      <w:r w:rsidRPr="000045D9">
        <w:rPr>
          <w:rFonts w:ascii="Courier New" w:eastAsiaTheme="minorEastAsia" w:hAnsi="Courier New" w:cs="Courier New"/>
          <w:lang w:eastAsia="ru-RU"/>
        </w:rPr>
        <w:t xml:space="preserve">почты)   </w:t>
      </w:r>
      <w:proofErr w:type="gramEnd"/>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bookmarkStart w:id="4" w:name="sub_3200"/>
      <w:r w:rsidRPr="000045D9">
        <w:rPr>
          <w:rFonts w:ascii="Courier New" w:eastAsiaTheme="minorEastAsia" w:hAnsi="Courier New" w:cs="Courier New"/>
          <w:lang w:eastAsia="ru-RU"/>
        </w:rPr>
        <w:t xml:space="preserve">                    </w:t>
      </w:r>
      <w:r w:rsidRPr="000045D9">
        <w:rPr>
          <w:rFonts w:ascii="Courier New" w:eastAsiaTheme="minorEastAsia" w:hAnsi="Courier New" w:cs="Courier New"/>
          <w:b/>
          <w:bCs/>
          <w:color w:val="26282F"/>
          <w:lang w:eastAsia="ru-RU"/>
        </w:rPr>
        <w:t>2. Сведения о супруге заявителя</w:t>
      </w:r>
      <w:r w:rsidRPr="000045D9">
        <w:rPr>
          <w:rFonts w:ascii="Courier New" w:eastAsiaTheme="minorEastAsia" w:hAnsi="Courier New" w:cs="Courier New"/>
          <w:b/>
          <w:bCs/>
          <w:color w:val="26282F"/>
          <w:vertAlign w:val="superscript"/>
          <w:lang w:eastAsia="ru-RU"/>
        </w:rPr>
        <w:t> </w:t>
      </w:r>
      <w:hyperlink w:anchor="sub_10101" w:history="1">
        <w:r w:rsidRPr="000045D9">
          <w:rPr>
            <w:rFonts w:ascii="Courier New" w:eastAsiaTheme="minorEastAsia" w:hAnsi="Courier New" w:cs="Courier New"/>
            <w:color w:val="106BBE"/>
            <w:vertAlign w:val="superscript"/>
            <w:lang w:eastAsia="ru-RU"/>
          </w:rPr>
          <w:t>10</w:t>
        </w:r>
      </w:hyperlink>
    </w:p>
    <w:bookmarkEnd w:id="4"/>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w:t>
      </w:r>
      <w:r w:rsidRPr="000045D9">
        <w:rPr>
          <w:rFonts w:ascii="Courier New" w:eastAsiaTheme="minorEastAsia" w:hAnsi="Courier New" w:cs="Courier New"/>
          <w:b/>
          <w:bCs/>
          <w:color w:val="26282F"/>
          <w:lang w:eastAsia="ru-RU"/>
        </w:rPr>
        <w:t>ОСНОВНЫЕ СВЕДЕНИЯ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Фамилия                          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Имя                              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Отчество (при наличии)</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СНИЛС                            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Гражданство                      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lastRenderedPageBreak/>
        <w:t xml:space="preserve"> Реквизиты записи акта о          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заключении брака                       </w:t>
      </w:r>
      <w:proofErr w:type="gramStart"/>
      <w:r w:rsidRPr="000045D9">
        <w:rPr>
          <w:rFonts w:ascii="Courier New" w:eastAsiaTheme="minorEastAsia" w:hAnsi="Courier New" w:cs="Courier New"/>
          <w:lang w:eastAsia="ru-RU"/>
        </w:rPr>
        <w:t xml:space="preserve">   (</w:t>
      </w:r>
      <w:proofErr w:type="gramEnd"/>
      <w:r w:rsidRPr="000045D9">
        <w:rPr>
          <w:rFonts w:ascii="Courier New" w:eastAsiaTheme="minorEastAsia" w:hAnsi="Courier New" w:cs="Courier New"/>
          <w:lang w:eastAsia="ru-RU"/>
        </w:rPr>
        <w:t>номер записи акта)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(дата составления записи акта)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(наименование органа, которым</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произведена государственная</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регистрация акта гражданского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состояния)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Сведения о документе,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удостоверяющем личность (вид,</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дата выдачи, реквизиты)</w:t>
      </w:r>
      <w:r w:rsidRPr="000045D9">
        <w:rPr>
          <w:rFonts w:ascii="Courier New" w:eastAsiaTheme="minorEastAsia" w:hAnsi="Courier New" w:cs="Courier New"/>
          <w:vertAlign w:val="superscript"/>
          <w:lang w:eastAsia="ru-RU"/>
        </w:rPr>
        <w:t> </w:t>
      </w:r>
      <w:hyperlink w:anchor="sub_2222" w:history="1">
        <w:r w:rsidRPr="000045D9">
          <w:rPr>
            <w:rFonts w:ascii="Courier New" w:eastAsiaTheme="minorEastAsia" w:hAnsi="Courier New" w:cs="Courier New"/>
            <w:color w:val="106BBE"/>
            <w:vertAlign w:val="superscript"/>
            <w:lang w:eastAsia="ru-RU"/>
          </w:rPr>
          <w:t>2</w:t>
        </w:r>
      </w:hyperlink>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Дата рождения (</w:t>
      </w:r>
      <w:proofErr w:type="spellStart"/>
      <w:r w:rsidRPr="000045D9">
        <w:rPr>
          <w:rFonts w:ascii="Courier New" w:eastAsiaTheme="minorEastAsia" w:hAnsi="Courier New" w:cs="Courier New"/>
          <w:lang w:eastAsia="ru-RU"/>
        </w:rPr>
        <w:t>дд.</w:t>
      </w:r>
      <w:proofErr w:type="gramStart"/>
      <w:r w:rsidRPr="000045D9">
        <w:rPr>
          <w:rFonts w:ascii="Courier New" w:eastAsiaTheme="minorEastAsia" w:hAnsi="Courier New" w:cs="Courier New"/>
          <w:lang w:eastAsia="ru-RU"/>
        </w:rPr>
        <w:t>мм.гггг</w:t>
      </w:r>
      <w:proofErr w:type="spellEnd"/>
      <w:proofErr w:type="gramEnd"/>
      <w:r w:rsidRPr="000045D9">
        <w:rPr>
          <w:rFonts w:ascii="Courier New" w:eastAsiaTheme="minorEastAsia" w:hAnsi="Courier New" w:cs="Courier New"/>
          <w:lang w:eastAsia="ru-RU"/>
        </w:rPr>
        <w:t>)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Место работы</w:t>
      </w:r>
      <w:r w:rsidRPr="000045D9">
        <w:rPr>
          <w:rFonts w:ascii="Courier New" w:eastAsiaTheme="minorEastAsia" w:hAnsi="Courier New" w:cs="Courier New"/>
          <w:vertAlign w:val="superscript"/>
          <w:lang w:eastAsia="ru-RU"/>
        </w:rPr>
        <w:t> </w:t>
      </w:r>
      <w:hyperlink w:anchor="sub_6666" w:history="1">
        <w:r w:rsidRPr="000045D9">
          <w:rPr>
            <w:rFonts w:ascii="Courier New" w:eastAsiaTheme="minorEastAsia" w:hAnsi="Courier New" w:cs="Courier New"/>
            <w:color w:val="106BBE"/>
            <w:vertAlign w:val="superscript"/>
            <w:lang w:eastAsia="ru-RU"/>
          </w:rPr>
          <w:t>6</w:t>
        </w:r>
      </w:hyperlink>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ИНН работодателя (налогового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агента)</w:t>
      </w:r>
      <w:r w:rsidRPr="000045D9">
        <w:rPr>
          <w:rFonts w:ascii="Courier New" w:eastAsiaTheme="minorEastAsia" w:hAnsi="Courier New" w:cs="Courier New"/>
          <w:vertAlign w:val="superscript"/>
          <w:lang w:eastAsia="ru-RU"/>
        </w:rPr>
        <w:t> </w:t>
      </w:r>
      <w:hyperlink w:anchor="sub_7777" w:history="1">
        <w:r w:rsidRPr="000045D9">
          <w:rPr>
            <w:rFonts w:ascii="Courier New" w:eastAsiaTheme="minorEastAsia" w:hAnsi="Courier New" w:cs="Courier New"/>
            <w:color w:val="106BBE"/>
            <w:vertAlign w:val="superscript"/>
            <w:lang w:eastAsia="ru-RU"/>
          </w:rPr>
          <w:t>7</w:t>
        </w:r>
      </w:hyperlink>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Сведения о сумме полученных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период, за который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рассчитывается среднедушевой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доход семьи, алиментов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Фамилия, имя, отчество (при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наличии), дата рождения, СНИЛС</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нетрудоспособного лица, за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которым осуществлялся уход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период расчета среднедушевого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дохода семьи</w:t>
      </w:r>
      <w:r w:rsidRPr="000045D9">
        <w:rPr>
          <w:rFonts w:ascii="Courier New" w:eastAsiaTheme="minorEastAsia" w:hAnsi="Courier New" w:cs="Courier New"/>
          <w:vertAlign w:val="superscript"/>
          <w:lang w:eastAsia="ru-RU"/>
        </w:rPr>
        <w:t> </w:t>
      </w:r>
      <w:hyperlink w:anchor="sub_8888" w:history="1">
        <w:r w:rsidRPr="000045D9">
          <w:rPr>
            <w:rFonts w:ascii="Courier New" w:eastAsiaTheme="minorEastAsia" w:hAnsi="Courier New" w:cs="Courier New"/>
            <w:color w:val="106BBE"/>
            <w:vertAlign w:val="superscript"/>
            <w:lang w:eastAsia="ru-RU"/>
          </w:rPr>
          <w:t>8</w:t>
        </w:r>
      </w:hyperlink>
      <w:r w:rsidRPr="000045D9">
        <w:rPr>
          <w:rFonts w:ascii="Courier New" w:eastAsiaTheme="minorEastAsia" w:hAnsi="Courier New" w:cs="Courier New"/>
          <w:lang w:eastAsia="ru-RU"/>
        </w:rPr>
        <w:t xml:space="preserve">                   ________________________________________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w:t>
      </w:r>
      <w:r w:rsidRPr="000045D9">
        <w:rPr>
          <w:rFonts w:ascii="Courier New" w:eastAsiaTheme="minorEastAsia" w:hAnsi="Courier New" w:cs="Courier New"/>
          <w:b/>
          <w:bCs/>
          <w:color w:val="26282F"/>
          <w:lang w:eastAsia="ru-RU"/>
        </w:rPr>
        <w:t>ДОПОЛНИТЕЛЬНЫЕ СВЕДЕНИЯ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Отбывает в настоящее время или                    ДА/НЕТ</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отбывал (отбывала) наказание в       </w:t>
      </w:r>
      <w:proofErr w:type="gramStart"/>
      <w:r w:rsidRPr="000045D9">
        <w:rPr>
          <w:rFonts w:ascii="Courier New" w:eastAsiaTheme="minorEastAsia" w:hAnsi="Courier New" w:cs="Courier New"/>
          <w:lang w:eastAsia="ru-RU"/>
        </w:rPr>
        <w:t xml:space="preserve">   (</w:t>
      </w:r>
      <w:proofErr w:type="gramEnd"/>
      <w:r w:rsidRPr="000045D9">
        <w:rPr>
          <w:rFonts w:ascii="Courier New" w:eastAsiaTheme="minorEastAsia" w:hAnsi="Courier New" w:cs="Courier New"/>
          <w:lang w:eastAsia="ru-RU"/>
        </w:rPr>
        <w:t>нужное подчеркнуть)</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местах лишения свободы в период,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за который рассчитывается      </w:t>
      </w:r>
      <w:proofErr w:type="gramStart"/>
      <w:r w:rsidRPr="000045D9">
        <w:rPr>
          <w:rFonts w:ascii="Courier New" w:eastAsiaTheme="minorEastAsia" w:hAnsi="Courier New" w:cs="Courier New"/>
          <w:lang w:eastAsia="ru-RU"/>
        </w:rPr>
        <w:t xml:space="preserve">   (</w:t>
      </w:r>
      <w:proofErr w:type="gramEnd"/>
      <w:r w:rsidRPr="000045D9">
        <w:rPr>
          <w:rFonts w:ascii="Courier New" w:eastAsiaTheme="minorEastAsia" w:hAnsi="Courier New" w:cs="Courier New"/>
          <w:lang w:eastAsia="ru-RU"/>
        </w:rPr>
        <w:t>субъект Российской Федерации,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среднедушевой доход семьи         котором гражданин отбывает наказание)</w:t>
      </w:r>
    </w:p>
    <w:p w:rsidR="000045D9" w:rsidRPr="000045D9" w:rsidRDefault="000045D9" w:rsidP="000045D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0045D9">
        <w:rPr>
          <w:rFonts w:ascii="Times New Roman CYR" w:eastAsiaTheme="minorEastAsia" w:hAnsi="Times New Roman CYR" w:cs="Times New Roman CYR"/>
          <w:color w:val="000000"/>
          <w:sz w:val="16"/>
          <w:szCs w:val="16"/>
          <w:shd w:val="clear" w:color="auto" w:fill="F0F0F0"/>
          <w:lang w:eastAsia="ru-RU"/>
        </w:rPr>
        <w:t>ГАРАНТ:</w:t>
      </w:r>
    </w:p>
    <w:p w:rsidR="000045D9" w:rsidRPr="000045D9" w:rsidRDefault="000045D9" w:rsidP="000045D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bookmarkStart w:id="5" w:name="sub_3222"/>
      <w:r w:rsidRPr="000045D9">
        <w:rPr>
          <w:rFonts w:ascii="Times New Roman CYR" w:eastAsiaTheme="minorEastAsia" w:hAnsi="Times New Roman CYR" w:cs="Times New Roman CYR"/>
          <w:color w:val="353842"/>
          <w:sz w:val="24"/>
          <w:szCs w:val="24"/>
          <w:lang w:eastAsia="ru-RU"/>
        </w:rPr>
        <w:t xml:space="preserve"> </w:t>
      </w:r>
      <w:r w:rsidRPr="000045D9">
        <w:rPr>
          <w:rFonts w:ascii="Times New Roman CYR" w:eastAsiaTheme="minorEastAsia" w:hAnsi="Times New Roman CYR" w:cs="Times New Roman CYR"/>
          <w:color w:val="353842"/>
          <w:sz w:val="24"/>
          <w:szCs w:val="24"/>
          <w:shd w:val="clear" w:color="auto" w:fill="F0F0F0"/>
          <w:lang w:eastAsia="ru-RU"/>
        </w:rPr>
        <w:t xml:space="preserve">абзацы второй - третий подраздела "Дополнительные сведения" </w:t>
      </w:r>
      <w:hyperlink r:id="rId5" w:history="1">
        <w:r w:rsidRPr="000045D9">
          <w:rPr>
            <w:rFonts w:ascii="Times New Roman CYR" w:eastAsiaTheme="minorEastAsia" w:hAnsi="Times New Roman CYR" w:cs="Times New Roman CYR"/>
            <w:color w:val="106BBE"/>
            <w:sz w:val="24"/>
            <w:szCs w:val="24"/>
            <w:shd w:val="clear" w:color="auto" w:fill="F0F0F0"/>
            <w:lang w:eastAsia="ru-RU"/>
          </w:rPr>
          <w:t>вступают в силу</w:t>
        </w:r>
      </w:hyperlink>
      <w:r w:rsidRPr="000045D9">
        <w:rPr>
          <w:rFonts w:ascii="Times New Roman CYR" w:eastAsiaTheme="minorEastAsia" w:hAnsi="Times New Roman CYR" w:cs="Times New Roman CYR"/>
          <w:color w:val="353842"/>
          <w:sz w:val="24"/>
          <w:szCs w:val="24"/>
          <w:shd w:val="clear" w:color="auto" w:fill="F0F0F0"/>
          <w:lang w:eastAsia="ru-RU"/>
        </w:rPr>
        <w:t xml:space="preserve"> с 1 апреля 2022 г.</w:t>
      </w:r>
    </w:p>
    <w:bookmarkEnd w:id="5"/>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В отношении супруга (</w:t>
      </w:r>
      <w:proofErr w:type="gramStart"/>
      <w:r w:rsidRPr="000045D9">
        <w:rPr>
          <w:rFonts w:ascii="Courier New" w:eastAsiaTheme="minorEastAsia" w:hAnsi="Courier New" w:cs="Courier New"/>
          <w:color w:val="000000"/>
          <w:shd w:val="clear" w:color="auto" w:fill="D8EDE8"/>
          <w:lang w:eastAsia="ru-RU"/>
        </w:rPr>
        <w:t xml:space="preserve">супруги)   </w:t>
      </w:r>
      <w:proofErr w:type="gramEnd"/>
      <w:r w:rsidRPr="000045D9">
        <w:rPr>
          <w:rFonts w:ascii="Courier New" w:eastAsiaTheme="minorEastAsia" w:hAnsi="Courier New" w:cs="Courier New"/>
          <w:color w:val="000000"/>
          <w:shd w:val="clear" w:color="auto" w:fill="D8EDE8"/>
          <w:lang w:eastAsia="ru-RU"/>
        </w:rPr>
        <w:t xml:space="preserve">                  ДА/НЕТ</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применена мера пресечения в виде         </w:t>
      </w:r>
      <w:proofErr w:type="gramStart"/>
      <w:r w:rsidRPr="000045D9">
        <w:rPr>
          <w:rFonts w:ascii="Courier New" w:eastAsiaTheme="minorEastAsia" w:hAnsi="Courier New" w:cs="Courier New"/>
          <w:color w:val="000000"/>
          <w:shd w:val="clear" w:color="auto" w:fill="D8EDE8"/>
          <w:lang w:eastAsia="ru-RU"/>
        </w:rPr>
        <w:t xml:space="preserve">   (</w:t>
      </w:r>
      <w:proofErr w:type="gramEnd"/>
      <w:r w:rsidRPr="000045D9">
        <w:rPr>
          <w:rFonts w:ascii="Courier New" w:eastAsiaTheme="minorEastAsia" w:hAnsi="Courier New" w:cs="Courier New"/>
          <w:color w:val="000000"/>
          <w:shd w:val="clear" w:color="auto" w:fill="D8EDE8"/>
          <w:lang w:eastAsia="ru-RU"/>
        </w:rPr>
        <w:t>нужное подчеркнуть)</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заключения под стражу или была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применена такая мера в </w:t>
      </w:r>
      <w:proofErr w:type="gramStart"/>
      <w:r w:rsidRPr="000045D9">
        <w:rPr>
          <w:rFonts w:ascii="Courier New" w:eastAsiaTheme="minorEastAsia" w:hAnsi="Courier New" w:cs="Courier New"/>
          <w:color w:val="000000"/>
          <w:shd w:val="clear" w:color="auto" w:fill="D8EDE8"/>
          <w:lang w:eastAsia="ru-RU"/>
        </w:rPr>
        <w:t xml:space="preserve">период,   </w:t>
      </w:r>
      <w:proofErr w:type="gramEnd"/>
      <w:r w:rsidRPr="000045D9">
        <w:rPr>
          <w:rFonts w:ascii="Courier New" w:eastAsiaTheme="minorEastAsia" w:hAnsi="Courier New" w:cs="Courier New"/>
          <w:color w:val="000000"/>
          <w:shd w:val="clear" w:color="auto" w:fill="D8EDE8"/>
          <w:lang w:eastAsia="ru-RU"/>
        </w:rPr>
        <w:t xml:space="preserve">   (субъект Российской Федерации,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за который рассчитывается             котором в отношении гражданина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среднедушевой доход семьи         применена мера в виде заключения под</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стражу)</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bookmarkStart w:id="6" w:name="sub_3223"/>
      <w:r w:rsidRPr="000045D9">
        <w:rPr>
          <w:rFonts w:ascii="Courier New" w:eastAsiaTheme="minorEastAsia" w:hAnsi="Courier New" w:cs="Courier New"/>
          <w:color w:val="000000"/>
          <w:shd w:val="clear" w:color="auto" w:fill="D8EDE8"/>
          <w:lang w:eastAsia="ru-RU"/>
        </w:rPr>
        <w:t xml:space="preserve"> Была беременной 6 месяцев и                       ДА/НЕТ</w:t>
      </w:r>
    </w:p>
    <w:bookmarkEnd w:id="6"/>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более в период расчета                   </w:t>
      </w:r>
      <w:proofErr w:type="gramStart"/>
      <w:r w:rsidRPr="000045D9">
        <w:rPr>
          <w:rFonts w:ascii="Courier New" w:eastAsiaTheme="minorEastAsia" w:hAnsi="Courier New" w:cs="Courier New"/>
          <w:color w:val="000000"/>
          <w:shd w:val="clear" w:color="auto" w:fill="D8EDE8"/>
          <w:lang w:eastAsia="ru-RU"/>
        </w:rPr>
        <w:t xml:space="preserve">   (</w:t>
      </w:r>
      <w:proofErr w:type="gramEnd"/>
      <w:r w:rsidRPr="000045D9">
        <w:rPr>
          <w:rFonts w:ascii="Courier New" w:eastAsiaTheme="minorEastAsia" w:hAnsi="Courier New" w:cs="Courier New"/>
          <w:color w:val="000000"/>
          <w:shd w:val="clear" w:color="auto" w:fill="D8EDE8"/>
          <w:lang w:eastAsia="ru-RU"/>
        </w:rPr>
        <w:t>нужное подчеркнуть)</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среднедушевого дохода семьи 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(или) на день подачи заявления</w:t>
      </w:r>
      <w:r w:rsidRPr="000045D9">
        <w:rPr>
          <w:rFonts w:ascii="Courier New" w:eastAsiaTheme="minorEastAsia" w:hAnsi="Courier New" w:cs="Courier New"/>
          <w:color w:val="000000"/>
          <w:shd w:val="clear" w:color="auto" w:fill="D8EDE8"/>
          <w:vertAlign w:val="superscript"/>
          <w:lang w:eastAsia="ru-RU"/>
        </w:rPr>
        <w:t> </w:t>
      </w:r>
      <w:hyperlink w:anchor="sub_9999" w:history="1">
        <w:r w:rsidRPr="000045D9">
          <w:rPr>
            <w:rFonts w:ascii="Courier New" w:eastAsiaTheme="minorEastAsia" w:hAnsi="Courier New" w:cs="Courier New"/>
            <w:color w:val="106BBE"/>
            <w:shd w:val="clear" w:color="auto" w:fill="D8EDE8"/>
            <w:vertAlign w:val="superscript"/>
            <w:lang w:eastAsia="ru-RU"/>
          </w:rPr>
          <w:t>9</w:t>
        </w:r>
      </w:hyperlink>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bookmarkStart w:id="7" w:name="sub_3300"/>
      <w:r w:rsidRPr="000045D9">
        <w:rPr>
          <w:rFonts w:ascii="Courier New" w:eastAsiaTheme="minorEastAsia" w:hAnsi="Courier New" w:cs="Courier New"/>
          <w:lang w:eastAsia="ru-RU"/>
        </w:rPr>
        <w:t xml:space="preserve">                     </w:t>
      </w:r>
      <w:r w:rsidRPr="000045D9">
        <w:rPr>
          <w:rFonts w:ascii="Courier New" w:eastAsiaTheme="minorEastAsia" w:hAnsi="Courier New" w:cs="Courier New"/>
          <w:b/>
          <w:bCs/>
          <w:color w:val="26282F"/>
          <w:lang w:eastAsia="ru-RU"/>
        </w:rPr>
        <w:t>3. Сведения о детях заявителя</w:t>
      </w:r>
      <w:r w:rsidRPr="000045D9">
        <w:rPr>
          <w:rFonts w:ascii="Courier New" w:eastAsiaTheme="minorEastAsia" w:hAnsi="Courier New" w:cs="Courier New"/>
          <w:b/>
          <w:bCs/>
          <w:color w:val="26282F"/>
          <w:vertAlign w:val="superscript"/>
          <w:lang w:eastAsia="ru-RU"/>
        </w:rPr>
        <w:t> </w:t>
      </w:r>
      <w:hyperlink w:anchor="sub_11111" w:history="1">
        <w:r w:rsidRPr="000045D9">
          <w:rPr>
            <w:rFonts w:ascii="Courier New" w:eastAsiaTheme="minorEastAsia" w:hAnsi="Courier New" w:cs="Courier New"/>
            <w:color w:val="106BBE"/>
            <w:vertAlign w:val="superscript"/>
            <w:lang w:eastAsia="ru-RU"/>
          </w:rPr>
          <w:t>11</w:t>
        </w:r>
      </w:hyperlink>
    </w:p>
    <w:bookmarkEnd w:id="7"/>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w:t>
      </w:r>
      <w:r w:rsidRPr="000045D9">
        <w:rPr>
          <w:rFonts w:ascii="Courier New" w:eastAsiaTheme="minorEastAsia" w:hAnsi="Courier New" w:cs="Courier New"/>
          <w:b/>
          <w:bCs/>
          <w:color w:val="26282F"/>
          <w:lang w:eastAsia="ru-RU"/>
        </w:rPr>
        <w:t>ОСНОВНЫЕ СВЕДЕНИЯ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Фамилия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Имя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Отчество (при </w:t>
      </w:r>
      <w:proofErr w:type="gramStart"/>
      <w:r w:rsidRPr="000045D9">
        <w:rPr>
          <w:rFonts w:ascii="Courier New" w:eastAsiaTheme="minorEastAsia" w:hAnsi="Courier New" w:cs="Courier New"/>
          <w:lang w:eastAsia="ru-RU"/>
        </w:rPr>
        <w:t xml:space="preserve">наличии)   </w:t>
      </w:r>
      <w:proofErr w:type="gramEnd"/>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СНИЛС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Гражданство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Реквизиты записи акта о рождении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(номер записи акта)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(дата составления записи акта)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(наименование органа, которым</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произведена государственная</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регистрация акта гражданского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состояния)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Сведения о документе,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удостоверяющем личность (вид,</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дата выдачи, реквизиты)</w:t>
      </w:r>
      <w:r w:rsidRPr="000045D9">
        <w:rPr>
          <w:rFonts w:ascii="Courier New" w:eastAsiaTheme="minorEastAsia" w:hAnsi="Courier New" w:cs="Courier New"/>
          <w:vertAlign w:val="superscript"/>
          <w:lang w:eastAsia="ru-RU"/>
        </w:rPr>
        <w:t> </w:t>
      </w:r>
      <w:hyperlink w:anchor="sub_2222" w:history="1">
        <w:r w:rsidRPr="000045D9">
          <w:rPr>
            <w:rFonts w:ascii="Courier New" w:eastAsiaTheme="minorEastAsia" w:hAnsi="Courier New" w:cs="Courier New"/>
            <w:color w:val="106BBE"/>
            <w:vertAlign w:val="superscript"/>
            <w:lang w:eastAsia="ru-RU"/>
          </w:rPr>
          <w:t>2</w:t>
        </w:r>
      </w:hyperlink>
      <w:r w:rsidRPr="000045D9">
        <w:rPr>
          <w:rFonts w:ascii="Courier New" w:eastAsiaTheme="minorEastAsia" w:hAnsi="Courier New" w:cs="Courier New"/>
          <w:lang w:eastAsia="ru-RU"/>
        </w:rPr>
        <w:t xml:space="preserve">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Дата рождения (</w:t>
      </w:r>
      <w:proofErr w:type="spellStart"/>
      <w:r w:rsidRPr="000045D9">
        <w:rPr>
          <w:rFonts w:ascii="Courier New" w:eastAsiaTheme="minorEastAsia" w:hAnsi="Courier New" w:cs="Courier New"/>
          <w:lang w:eastAsia="ru-RU"/>
        </w:rPr>
        <w:t>дд.</w:t>
      </w:r>
      <w:proofErr w:type="gramStart"/>
      <w:r w:rsidRPr="000045D9">
        <w:rPr>
          <w:rFonts w:ascii="Courier New" w:eastAsiaTheme="minorEastAsia" w:hAnsi="Courier New" w:cs="Courier New"/>
          <w:lang w:eastAsia="ru-RU"/>
        </w:rPr>
        <w:t>мм.гггг</w:t>
      </w:r>
      <w:proofErr w:type="spellEnd"/>
      <w:proofErr w:type="gramEnd"/>
      <w:r w:rsidRPr="000045D9">
        <w:rPr>
          <w:rFonts w:ascii="Courier New" w:eastAsiaTheme="minorEastAsia" w:hAnsi="Courier New" w:cs="Courier New"/>
          <w:lang w:eastAsia="ru-RU"/>
        </w:rPr>
        <w:t>)       _______________________________________</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Заявитель является для ребенка   родителем/иным законным представителем</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(нужное подчеркнуть)</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w:t>
      </w:r>
      <w:r w:rsidRPr="000045D9">
        <w:rPr>
          <w:rFonts w:ascii="Courier New" w:eastAsiaTheme="minorEastAsia" w:hAnsi="Courier New" w:cs="Courier New"/>
          <w:b/>
          <w:bCs/>
          <w:color w:val="26282F"/>
          <w:lang w:eastAsia="ru-RU"/>
        </w:rPr>
        <w:t>ДОПОЛНИТЕЛЬНЫЕ СВЕДЕНИЯ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Обучается в общеобразовательной                  ДА/НЕТ</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организации, профессиональной          </w:t>
      </w:r>
      <w:proofErr w:type="gramStart"/>
      <w:r w:rsidRPr="000045D9">
        <w:rPr>
          <w:rFonts w:ascii="Courier New" w:eastAsiaTheme="minorEastAsia" w:hAnsi="Courier New" w:cs="Courier New"/>
          <w:lang w:eastAsia="ru-RU"/>
        </w:rPr>
        <w:t xml:space="preserve">   (</w:t>
      </w:r>
      <w:proofErr w:type="gramEnd"/>
      <w:r w:rsidRPr="000045D9">
        <w:rPr>
          <w:rFonts w:ascii="Courier New" w:eastAsiaTheme="minorEastAsia" w:hAnsi="Courier New" w:cs="Courier New"/>
          <w:lang w:eastAsia="ru-RU"/>
        </w:rPr>
        <w:t>нужное подчеркнуть)</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образовательной организации или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образовательной организации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высшего образования по очной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форме обучения</w:t>
      </w:r>
      <w:r w:rsidRPr="000045D9">
        <w:rPr>
          <w:rFonts w:ascii="Courier New" w:eastAsiaTheme="minorEastAsia" w:hAnsi="Courier New" w:cs="Courier New"/>
          <w:vertAlign w:val="superscript"/>
          <w:lang w:eastAsia="ru-RU"/>
        </w:rPr>
        <w:t> </w:t>
      </w:r>
      <w:hyperlink w:anchor="sub_12121" w:history="1">
        <w:r w:rsidRPr="000045D9">
          <w:rPr>
            <w:rFonts w:ascii="Courier New" w:eastAsiaTheme="minorEastAsia" w:hAnsi="Courier New" w:cs="Courier New"/>
            <w:color w:val="106BBE"/>
            <w:vertAlign w:val="superscript"/>
            <w:lang w:eastAsia="ru-RU"/>
          </w:rPr>
          <w:t>12</w:t>
        </w:r>
      </w:hyperlink>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Отбывает в настоящее время или                   ДА/НЕТ</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отбывал (отбывала) наказание в         </w:t>
      </w:r>
      <w:proofErr w:type="gramStart"/>
      <w:r w:rsidRPr="000045D9">
        <w:rPr>
          <w:rFonts w:ascii="Courier New" w:eastAsiaTheme="minorEastAsia" w:hAnsi="Courier New" w:cs="Courier New"/>
          <w:lang w:eastAsia="ru-RU"/>
        </w:rPr>
        <w:t xml:space="preserve">   (</w:t>
      </w:r>
      <w:proofErr w:type="gramEnd"/>
      <w:r w:rsidRPr="000045D9">
        <w:rPr>
          <w:rFonts w:ascii="Courier New" w:eastAsiaTheme="minorEastAsia" w:hAnsi="Courier New" w:cs="Courier New"/>
          <w:lang w:eastAsia="ru-RU"/>
        </w:rPr>
        <w:t>нужное подчеркнуть)</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местах лишения свободы в период,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за который рассчитывается        </w:t>
      </w:r>
      <w:proofErr w:type="gramStart"/>
      <w:r w:rsidRPr="000045D9">
        <w:rPr>
          <w:rFonts w:ascii="Courier New" w:eastAsiaTheme="minorEastAsia" w:hAnsi="Courier New" w:cs="Courier New"/>
          <w:lang w:eastAsia="ru-RU"/>
        </w:rPr>
        <w:t xml:space="preserve">   (</w:t>
      </w:r>
      <w:proofErr w:type="gramEnd"/>
      <w:r w:rsidRPr="000045D9">
        <w:rPr>
          <w:rFonts w:ascii="Courier New" w:eastAsiaTheme="minorEastAsia" w:hAnsi="Courier New" w:cs="Courier New"/>
          <w:lang w:eastAsia="ru-RU"/>
        </w:rPr>
        <w:t>субъект Российской Федерации,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среднедушевой доход семьи</w:t>
      </w:r>
      <w:r w:rsidRPr="000045D9">
        <w:rPr>
          <w:rFonts w:ascii="Courier New" w:eastAsiaTheme="minorEastAsia" w:hAnsi="Courier New" w:cs="Courier New"/>
          <w:vertAlign w:val="superscript"/>
          <w:lang w:eastAsia="ru-RU"/>
        </w:rPr>
        <w:t> </w:t>
      </w:r>
      <w:hyperlink w:anchor="sub_13131" w:history="1">
        <w:r w:rsidRPr="000045D9">
          <w:rPr>
            <w:rFonts w:ascii="Courier New" w:eastAsiaTheme="minorEastAsia" w:hAnsi="Courier New" w:cs="Courier New"/>
            <w:color w:val="106BBE"/>
            <w:vertAlign w:val="superscript"/>
            <w:lang w:eastAsia="ru-RU"/>
          </w:rPr>
          <w:t>13</w:t>
        </w:r>
      </w:hyperlink>
      <w:r w:rsidRPr="000045D9">
        <w:rPr>
          <w:rFonts w:ascii="Courier New" w:eastAsiaTheme="minorEastAsia" w:hAnsi="Courier New" w:cs="Courier New"/>
          <w:lang w:eastAsia="ru-RU"/>
        </w:rPr>
        <w:t xml:space="preserve">       котором гражданин отбывал наказание)</w:t>
      </w:r>
    </w:p>
    <w:p w:rsidR="000045D9" w:rsidRPr="000045D9" w:rsidRDefault="000045D9" w:rsidP="000045D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0045D9">
        <w:rPr>
          <w:rFonts w:ascii="Times New Roman CYR" w:eastAsiaTheme="minorEastAsia" w:hAnsi="Times New Roman CYR" w:cs="Times New Roman CYR"/>
          <w:color w:val="000000"/>
          <w:sz w:val="16"/>
          <w:szCs w:val="16"/>
          <w:shd w:val="clear" w:color="auto" w:fill="F0F0F0"/>
          <w:lang w:eastAsia="ru-RU"/>
        </w:rPr>
        <w:t>ГАРАНТ:</w:t>
      </w:r>
    </w:p>
    <w:p w:rsidR="000045D9" w:rsidRPr="000045D9" w:rsidRDefault="000045D9" w:rsidP="000045D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bookmarkStart w:id="8" w:name="sub_3322"/>
      <w:r w:rsidRPr="000045D9">
        <w:rPr>
          <w:rFonts w:ascii="Times New Roman CYR" w:eastAsiaTheme="minorEastAsia" w:hAnsi="Times New Roman CYR" w:cs="Times New Roman CYR"/>
          <w:color w:val="353842"/>
          <w:sz w:val="24"/>
          <w:szCs w:val="24"/>
          <w:lang w:eastAsia="ru-RU"/>
        </w:rPr>
        <w:t xml:space="preserve"> </w:t>
      </w:r>
      <w:r w:rsidRPr="000045D9">
        <w:rPr>
          <w:rFonts w:ascii="Times New Roman CYR" w:eastAsiaTheme="minorEastAsia" w:hAnsi="Times New Roman CYR" w:cs="Times New Roman CYR"/>
          <w:color w:val="353842"/>
          <w:sz w:val="24"/>
          <w:szCs w:val="24"/>
          <w:shd w:val="clear" w:color="auto" w:fill="F0F0F0"/>
          <w:lang w:eastAsia="ru-RU"/>
        </w:rPr>
        <w:t xml:space="preserve">абзац третий подраздела "Дополнительные сведения" </w:t>
      </w:r>
      <w:hyperlink r:id="rId6" w:history="1">
        <w:r w:rsidRPr="000045D9">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0045D9">
        <w:rPr>
          <w:rFonts w:ascii="Times New Roman CYR" w:eastAsiaTheme="minorEastAsia" w:hAnsi="Times New Roman CYR" w:cs="Times New Roman CYR"/>
          <w:color w:val="353842"/>
          <w:sz w:val="24"/>
          <w:szCs w:val="24"/>
          <w:shd w:val="clear" w:color="auto" w:fill="F0F0F0"/>
          <w:lang w:eastAsia="ru-RU"/>
        </w:rPr>
        <w:t xml:space="preserve"> с 1 апреля 2022 г.</w:t>
      </w:r>
    </w:p>
    <w:bookmarkEnd w:id="8"/>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В отношении ребенка применена                    ДА/НЕТ</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мера пресечения в виде                 </w:t>
      </w:r>
      <w:proofErr w:type="gramStart"/>
      <w:r w:rsidRPr="000045D9">
        <w:rPr>
          <w:rFonts w:ascii="Courier New" w:eastAsiaTheme="minorEastAsia" w:hAnsi="Courier New" w:cs="Courier New"/>
          <w:color w:val="000000"/>
          <w:shd w:val="clear" w:color="auto" w:fill="D8EDE8"/>
          <w:lang w:eastAsia="ru-RU"/>
        </w:rPr>
        <w:t xml:space="preserve">   (</w:t>
      </w:r>
      <w:proofErr w:type="gramEnd"/>
      <w:r w:rsidRPr="000045D9">
        <w:rPr>
          <w:rFonts w:ascii="Courier New" w:eastAsiaTheme="minorEastAsia" w:hAnsi="Courier New" w:cs="Courier New"/>
          <w:color w:val="000000"/>
          <w:shd w:val="clear" w:color="auto" w:fill="D8EDE8"/>
          <w:lang w:eastAsia="ru-RU"/>
        </w:rPr>
        <w:t>нужное подчеркнуть)</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заключения под стражу или была   _______________________________________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применена такая мера в </w:t>
      </w:r>
      <w:proofErr w:type="gramStart"/>
      <w:r w:rsidRPr="000045D9">
        <w:rPr>
          <w:rFonts w:ascii="Courier New" w:eastAsiaTheme="minorEastAsia" w:hAnsi="Courier New" w:cs="Courier New"/>
          <w:color w:val="000000"/>
          <w:shd w:val="clear" w:color="auto" w:fill="D8EDE8"/>
          <w:lang w:eastAsia="ru-RU"/>
        </w:rPr>
        <w:t xml:space="preserve">период,   </w:t>
      </w:r>
      <w:proofErr w:type="gramEnd"/>
      <w:r w:rsidRPr="000045D9">
        <w:rPr>
          <w:rFonts w:ascii="Courier New" w:eastAsiaTheme="minorEastAsia" w:hAnsi="Courier New" w:cs="Courier New"/>
          <w:color w:val="000000"/>
          <w:shd w:val="clear" w:color="auto" w:fill="D8EDE8"/>
          <w:lang w:eastAsia="ru-RU"/>
        </w:rPr>
        <w:t xml:space="preserve">   (субъект Российской Федерации,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за который рассчитывается            котором в отношении гражданина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среднедушевой доход семьи</w:t>
      </w:r>
      <w:r w:rsidRPr="000045D9">
        <w:rPr>
          <w:rFonts w:ascii="Courier New" w:eastAsiaTheme="minorEastAsia" w:hAnsi="Courier New" w:cs="Courier New"/>
          <w:color w:val="000000"/>
          <w:shd w:val="clear" w:color="auto" w:fill="D8EDE8"/>
          <w:vertAlign w:val="superscript"/>
          <w:lang w:eastAsia="ru-RU"/>
        </w:rPr>
        <w:t> </w:t>
      </w:r>
      <w:hyperlink w:anchor="sub_13131" w:history="1">
        <w:r w:rsidRPr="000045D9">
          <w:rPr>
            <w:rFonts w:ascii="Courier New" w:eastAsiaTheme="minorEastAsia" w:hAnsi="Courier New" w:cs="Courier New"/>
            <w:color w:val="106BBE"/>
            <w:shd w:val="clear" w:color="auto" w:fill="D8EDE8"/>
            <w:vertAlign w:val="superscript"/>
            <w:lang w:eastAsia="ru-RU"/>
          </w:rPr>
          <w:t>13</w:t>
        </w:r>
      </w:hyperlink>
      <w:r w:rsidRPr="000045D9">
        <w:rPr>
          <w:rFonts w:ascii="Courier New" w:eastAsiaTheme="minorEastAsia" w:hAnsi="Courier New" w:cs="Courier New"/>
          <w:color w:val="000000"/>
          <w:shd w:val="clear" w:color="auto" w:fill="D8EDE8"/>
          <w:lang w:eastAsia="ru-RU"/>
        </w:rPr>
        <w:t xml:space="preserve">      применена мера в виде заключения под</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 xml:space="preserve">                                                 стражу)</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bookmarkStart w:id="9" w:name="sub_3400"/>
      <w:r w:rsidRPr="000045D9">
        <w:rPr>
          <w:rFonts w:ascii="Courier New" w:eastAsiaTheme="minorEastAsia" w:hAnsi="Courier New" w:cs="Courier New"/>
          <w:lang w:eastAsia="ru-RU"/>
        </w:rPr>
        <w:t xml:space="preserve">        </w:t>
      </w:r>
      <w:r w:rsidRPr="000045D9">
        <w:rPr>
          <w:rFonts w:ascii="Courier New" w:eastAsiaTheme="minorEastAsia" w:hAnsi="Courier New" w:cs="Courier New"/>
          <w:b/>
          <w:bCs/>
          <w:color w:val="26282F"/>
          <w:lang w:eastAsia="ru-RU"/>
        </w:rPr>
        <w:t>4. Сделайте отметку в соответствующем квадрате, если одно или</w:t>
      </w:r>
    </w:p>
    <w:bookmarkEnd w:id="9"/>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b/>
          <w:bCs/>
          <w:color w:val="26282F"/>
          <w:lang w:eastAsia="ru-RU"/>
        </w:rPr>
        <w:t xml:space="preserve">      несколько из следующих утверждений о вас или членах вашей семьи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b/>
          <w:bCs/>
          <w:color w:val="26282F"/>
          <w:lang w:eastAsia="ru-RU"/>
        </w:rPr>
        <w:t xml:space="preserve">                 является верным на день подачи заявления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lastRenderedPageBreak/>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 Члены вашей семьи   проходят   военную службу по    призыву, являются</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военнослужащими, обучающимися в военных </w:t>
      </w:r>
      <w:proofErr w:type="gramStart"/>
      <w:r w:rsidRPr="000045D9">
        <w:rPr>
          <w:rFonts w:ascii="Courier New" w:eastAsiaTheme="minorEastAsia" w:hAnsi="Courier New" w:cs="Courier New"/>
          <w:lang w:eastAsia="ru-RU"/>
        </w:rPr>
        <w:t>профессиональных  образовательных</w:t>
      </w:r>
      <w:proofErr w:type="gramEnd"/>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организациях и военных образовательных организациях высшего образования 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не заключившими контракт о прохождении военной службы.</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 Члены вашей семьи находятся на полном государственном обеспечении (за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исключением заявителя и детей, находящихся под опекой).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 Члены   вашей   семьи находятся на принудительном </w:t>
      </w:r>
      <w:proofErr w:type="gramStart"/>
      <w:r w:rsidRPr="000045D9">
        <w:rPr>
          <w:rFonts w:ascii="Courier New" w:eastAsiaTheme="minorEastAsia" w:hAnsi="Courier New" w:cs="Courier New"/>
          <w:lang w:eastAsia="ru-RU"/>
        </w:rPr>
        <w:t>лечении  по</w:t>
      </w:r>
      <w:proofErr w:type="gramEnd"/>
      <w:r w:rsidRPr="000045D9">
        <w:rPr>
          <w:rFonts w:ascii="Courier New" w:eastAsiaTheme="minorEastAsia" w:hAnsi="Courier New" w:cs="Courier New"/>
          <w:lang w:eastAsia="ru-RU"/>
        </w:rPr>
        <w:t xml:space="preserve"> решению</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суда.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 </w:t>
      </w:r>
      <w:proofErr w:type="gramStart"/>
      <w:r w:rsidRPr="000045D9">
        <w:rPr>
          <w:rFonts w:ascii="Courier New" w:eastAsiaTheme="minorEastAsia" w:hAnsi="Courier New" w:cs="Courier New"/>
          <w:lang w:eastAsia="ru-RU"/>
        </w:rPr>
        <w:t>На  вас</w:t>
      </w:r>
      <w:proofErr w:type="gramEnd"/>
      <w:r w:rsidRPr="000045D9">
        <w:rPr>
          <w:rFonts w:ascii="Courier New" w:eastAsiaTheme="minorEastAsia" w:hAnsi="Courier New" w:cs="Courier New"/>
          <w:lang w:eastAsia="ru-RU"/>
        </w:rPr>
        <w:t xml:space="preserve">   или   членов вашей семьи зарегистрировано  автотранспортное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roofErr w:type="spellStart"/>
      <w:r w:rsidRPr="000045D9">
        <w:rPr>
          <w:rFonts w:ascii="Courier New" w:eastAsiaTheme="minorEastAsia" w:hAnsi="Courier New" w:cs="Courier New"/>
          <w:lang w:eastAsia="ru-RU"/>
        </w:rPr>
        <w:t>мототранспортное</w:t>
      </w:r>
      <w:proofErr w:type="spellEnd"/>
      <w:r w:rsidRPr="000045D9">
        <w:rPr>
          <w:rFonts w:ascii="Courier New" w:eastAsiaTheme="minorEastAsia" w:hAnsi="Courier New" w:cs="Courier New"/>
          <w:lang w:eastAsia="ru-RU"/>
        </w:rPr>
        <w:t>) средство, которое предоставлено уполномоченным органом</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субъекта </w:t>
      </w:r>
      <w:proofErr w:type="gramStart"/>
      <w:r w:rsidRPr="000045D9">
        <w:rPr>
          <w:rFonts w:ascii="Courier New" w:eastAsiaTheme="minorEastAsia" w:hAnsi="Courier New" w:cs="Courier New"/>
          <w:lang w:eastAsia="ru-RU"/>
        </w:rPr>
        <w:t>Российской  Федерации</w:t>
      </w:r>
      <w:proofErr w:type="gramEnd"/>
      <w:r w:rsidRPr="000045D9">
        <w:rPr>
          <w:rFonts w:ascii="Courier New" w:eastAsiaTheme="minorEastAsia" w:hAnsi="Courier New" w:cs="Courier New"/>
          <w:lang w:eastAsia="ru-RU"/>
        </w:rPr>
        <w:t xml:space="preserve"> или  муниципального образования   в рамках</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045D9">
        <w:rPr>
          <w:rFonts w:ascii="Courier New" w:eastAsiaTheme="minorEastAsia" w:hAnsi="Courier New" w:cs="Courier New"/>
          <w:lang w:eastAsia="ru-RU"/>
        </w:rPr>
        <w:t>государственной  социальной</w:t>
      </w:r>
      <w:proofErr w:type="gramEnd"/>
      <w:r w:rsidRPr="000045D9">
        <w:rPr>
          <w:rFonts w:ascii="Courier New" w:eastAsiaTheme="minorEastAsia" w:hAnsi="Courier New" w:cs="Courier New"/>
          <w:lang w:eastAsia="ru-RU"/>
        </w:rPr>
        <w:t xml:space="preserve"> поддержки или стоимость приобретения которого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в полном объеме   оплачена за счет </w:t>
      </w:r>
      <w:proofErr w:type="gramStart"/>
      <w:r w:rsidRPr="000045D9">
        <w:rPr>
          <w:rFonts w:ascii="Courier New" w:eastAsiaTheme="minorEastAsia" w:hAnsi="Courier New" w:cs="Courier New"/>
          <w:lang w:eastAsia="ru-RU"/>
        </w:rPr>
        <w:t>денежных  средств</w:t>
      </w:r>
      <w:proofErr w:type="gramEnd"/>
      <w:r w:rsidRPr="000045D9">
        <w:rPr>
          <w:rFonts w:ascii="Courier New" w:eastAsiaTheme="minorEastAsia" w:hAnsi="Courier New" w:cs="Courier New"/>
          <w:lang w:eastAsia="ru-RU"/>
        </w:rPr>
        <w:t>, предоставленных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045D9">
        <w:rPr>
          <w:rFonts w:ascii="Courier New" w:eastAsiaTheme="minorEastAsia" w:hAnsi="Courier New" w:cs="Courier New"/>
          <w:lang w:eastAsia="ru-RU"/>
        </w:rPr>
        <w:t>рамках  целевой</w:t>
      </w:r>
      <w:proofErr w:type="gramEnd"/>
      <w:r w:rsidRPr="000045D9">
        <w:rPr>
          <w:rFonts w:ascii="Courier New" w:eastAsiaTheme="minorEastAsia" w:hAnsi="Courier New" w:cs="Courier New"/>
          <w:lang w:eastAsia="ru-RU"/>
        </w:rPr>
        <w:t xml:space="preserve">   государственной  социальной поддержки на   приобретение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движимого имущества.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 Вы   или   члены </w:t>
      </w:r>
      <w:proofErr w:type="gramStart"/>
      <w:r w:rsidRPr="000045D9">
        <w:rPr>
          <w:rFonts w:ascii="Courier New" w:eastAsiaTheme="minorEastAsia" w:hAnsi="Courier New" w:cs="Courier New"/>
          <w:lang w:eastAsia="ru-RU"/>
        </w:rPr>
        <w:t>вашей  семьи</w:t>
      </w:r>
      <w:proofErr w:type="gramEnd"/>
      <w:r w:rsidRPr="000045D9">
        <w:rPr>
          <w:rFonts w:ascii="Courier New" w:eastAsiaTheme="minorEastAsia" w:hAnsi="Courier New" w:cs="Courier New"/>
          <w:lang w:eastAsia="ru-RU"/>
        </w:rPr>
        <w:t xml:space="preserve">   имеют   в собственности помещения   с</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назначением   "жилое</w:t>
      </w:r>
      <w:proofErr w:type="gramStart"/>
      <w:r w:rsidRPr="000045D9">
        <w:rPr>
          <w:rFonts w:ascii="Courier New" w:eastAsiaTheme="minorEastAsia" w:hAnsi="Courier New" w:cs="Courier New"/>
          <w:lang w:eastAsia="ru-RU"/>
        </w:rPr>
        <w:t xml:space="preserve">",   </w:t>
      </w:r>
      <w:proofErr w:type="gramEnd"/>
      <w:r w:rsidRPr="000045D9">
        <w:rPr>
          <w:rFonts w:ascii="Courier New" w:eastAsiaTheme="minorEastAsia" w:hAnsi="Courier New" w:cs="Courier New"/>
          <w:lang w:eastAsia="ru-RU"/>
        </w:rPr>
        <w:t>здания с назначением "жилое", "жилое  строение",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"жилой дом", земельные   </w:t>
      </w:r>
      <w:proofErr w:type="gramStart"/>
      <w:r w:rsidRPr="000045D9">
        <w:rPr>
          <w:rFonts w:ascii="Courier New" w:eastAsiaTheme="minorEastAsia" w:hAnsi="Courier New" w:cs="Courier New"/>
          <w:lang w:eastAsia="ru-RU"/>
        </w:rPr>
        <w:t>участки,  которые</w:t>
      </w:r>
      <w:proofErr w:type="gramEnd"/>
      <w:r w:rsidRPr="000045D9">
        <w:rPr>
          <w:rFonts w:ascii="Courier New" w:eastAsiaTheme="minorEastAsia" w:hAnsi="Courier New" w:cs="Courier New"/>
          <w:lang w:eastAsia="ru-RU"/>
        </w:rPr>
        <w:t xml:space="preserve">   предоставлены уполномоченным</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045D9">
        <w:rPr>
          <w:rFonts w:ascii="Courier New" w:eastAsiaTheme="minorEastAsia" w:hAnsi="Courier New" w:cs="Courier New"/>
          <w:lang w:eastAsia="ru-RU"/>
        </w:rPr>
        <w:t>органом  субъекта</w:t>
      </w:r>
      <w:proofErr w:type="gramEnd"/>
      <w:r w:rsidRPr="000045D9">
        <w:rPr>
          <w:rFonts w:ascii="Courier New" w:eastAsiaTheme="minorEastAsia" w:hAnsi="Courier New" w:cs="Courier New"/>
          <w:lang w:eastAsia="ru-RU"/>
        </w:rPr>
        <w:t xml:space="preserve">   Российской Федерации или муниципального образования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рамках </w:t>
      </w:r>
      <w:proofErr w:type="gramStart"/>
      <w:r w:rsidRPr="000045D9">
        <w:rPr>
          <w:rFonts w:ascii="Courier New" w:eastAsiaTheme="minorEastAsia" w:hAnsi="Courier New" w:cs="Courier New"/>
          <w:lang w:eastAsia="ru-RU"/>
        </w:rPr>
        <w:t>государственной  социальной</w:t>
      </w:r>
      <w:proofErr w:type="gramEnd"/>
      <w:r w:rsidRPr="000045D9">
        <w:rPr>
          <w:rFonts w:ascii="Courier New" w:eastAsiaTheme="minorEastAsia" w:hAnsi="Courier New" w:cs="Courier New"/>
          <w:lang w:eastAsia="ru-RU"/>
        </w:rPr>
        <w:t xml:space="preserve">  поддержки  многодетной   семьи    или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стоимость приобретения которых в </w:t>
      </w:r>
      <w:proofErr w:type="gramStart"/>
      <w:r w:rsidRPr="000045D9">
        <w:rPr>
          <w:rFonts w:ascii="Courier New" w:eastAsiaTheme="minorEastAsia" w:hAnsi="Courier New" w:cs="Courier New"/>
          <w:lang w:eastAsia="ru-RU"/>
        </w:rPr>
        <w:t>полном  объеме</w:t>
      </w:r>
      <w:proofErr w:type="gramEnd"/>
      <w:r w:rsidRPr="000045D9">
        <w:rPr>
          <w:rFonts w:ascii="Courier New" w:eastAsiaTheme="minorEastAsia" w:hAnsi="Courier New" w:cs="Courier New"/>
          <w:lang w:eastAsia="ru-RU"/>
        </w:rPr>
        <w:t xml:space="preserve"> оплачена за счет денежных</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средств, предоставленных   </w:t>
      </w:r>
      <w:proofErr w:type="gramStart"/>
      <w:r w:rsidRPr="000045D9">
        <w:rPr>
          <w:rFonts w:ascii="Courier New" w:eastAsiaTheme="minorEastAsia" w:hAnsi="Courier New" w:cs="Courier New"/>
          <w:lang w:eastAsia="ru-RU"/>
        </w:rPr>
        <w:t>в  рамках</w:t>
      </w:r>
      <w:proofErr w:type="gramEnd"/>
      <w:r w:rsidRPr="000045D9">
        <w:rPr>
          <w:rFonts w:ascii="Courier New" w:eastAsiaTheme="minorEastAsia" w:hAnsi="Courier New" w:cs="Courier New"/>
          <w:lang w:eastAsia="ru-RU"/>
        </w:rPr>
        <w:t xml:space="preserve">   целевой государственной социальной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поддержки на приобретение недвижимого имущества.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 Вы </w:t>
      </w:r>
      <w:proofErr w:type="gramStart"/>
      <w:r w:rsidRPr="000045D9">
        <w:rPr>
          <w:rFonts w:ascii="Courier New" w:eastAsiaTheme="minorEastAsia" w:hAnsi="Courier New" w:cs="Courier New"/>
          <w:lang w:eastAsia="ru-RU"/>
        </w:rPr>
        <w:t>или  члены</w:t>
      </w:r>
      <w:proofErr w:type="gramEnd"/>
      <w:r w:rsidRPr="000045D9">
        <w:rPr>
          <w:rFonts w:ascii="Courier New" w:eastAsiaTheme="minorEastAsia" w:hAnsi="Courier New" w:cs="Courier New"/>
          <w:lang w:eastAsia="ru-RU"/>
        </w:rPr>
        <w:t xml:space="preserve">   вашей  семьи имеют в собственности земельные участки,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предоставленные в соответствии   с  </w:t>
      </w:r>
      <w:hyperlink r:id="rId7" w:history="1">
        <w:r w:rsidRPr="000045D9">
          <w:rPr>
            <w:rFonts w:ascii="Courier New" w:eastAsiaTheme="minorEastAsia" w:hAnsi="Courier New" w:cs="Courier New"/>
            <w:color w:val="106BBE"/>
            <w:lang w:eastAsia="ru-RU"/>
          </w:rPr>
          <w:t>Федеральным законом</w:t>
        </w:r>
      </w:hyperlink>
      <w:r w:rsidRPr="000045D9">
        <w:rPr>
          <w:rFonts w:ascii="Courier New" w:eastAsiaTheme="minorEastAsia" w:hAnsi="Courier New" w:cs="Courier New"/>
          <w:lang w:eastAsia="ru-RU"/>
        </w:rPr>
        <w:t xml:space="preserve"> "Об  особенностях</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предоставления    гражданам    земельных   </w:t>
      </w:r>
      <w:proofErr w:type="gramStart"/>
      <w:r w:rsidRPr="000045D9">
        <w:rPr>
          <w:rFonts w:ascii="Courier New" w:eastAsiaTheme="minorEastAsia" w:hAnsi="Courier New" w:cs="Courier New"/>
          <w:lang w:eastAsia="ru-RU"/>
        </w:rPr>
        <w:t xml:space="preserve">участков,   </w:t>
      </w:r>
      <w:proofErr w:type="gramEnd"/>
      <w:r w:rsidRPr="000045D9">
        <w:rPr>
          <w:rFonts w:ascii="Courier New" w:eastAsiaTheme="minorEastAsia" w:hAnsi="Courier New" w:cs="Courier New"/>
          <w:lang w:eastAsia="ru-RU"/>
        </w:rPr>
        <w:t>находящихся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045D9">
        <w:rPr>
          <w:rFonts w:ascii="Courier New" w:eastAsiaTheme="minorEastAsia" w:hAnsi="Courier New" w:cs="Courier New"/>
          <w:lang w:eastAsia="ru-RU"/>
        </w:rPr>
        <w:t>государственной  или</w:t>
      </w:r>
      <w:proofErr w:type="gramEnd"/>
      <w:r w:rsidRPr="000045D9">
        <w:rPr>
          <w:rFonts w:ascii="Courier New" w:eastAsiaTheme="minorEastAsia" w:hAnsi="Courier New" w:cs="Courier New"/>
          <w:lang w:eastAsia="ru-RU"/>
        </w:rPr>
        <w:t xml:space="preserve">   муниципальной  собственности   и   расположенных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045D9">
        <w:rPr>
          <w:rFonts w:ascii="Courier New" w:eastAsiaTheme="minorEastAsia" w:hAnsi="Courier New" w:cs="Courier New"/>
          <w:lang w:eastAsia="ru-RU"/>
        </w:rPr>
        <w:t>Арктической  зоне</w:t>
      </w:r>
      <w:proofErr w:type="gramEnd"/>
      <w:r w:rsidRPr="000045D9">
        <w:rPr>
          <w:rFonts w:ascii="Courier New" w:eastAsiaTheme="minorEastAsia" w:hAnsi="Courier New" w:cs="Courier New"/>
          <w:lang w:eastAsia="ru-RU"/>
        </w:rPr>
        <w:t xml:space="preserve">   Российской Федерации и на других территориях  Севера,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Сибири и Дальнего Востока Российской Федерации, и о внесении </w:t>
      </w:r>
      <w:proofErr w:type="gramStart"/>
      <w:r w:rsidRPr="000045D9">
        <w:rPr>
          <w:rFonts w:ascii="Courier New" w:eastAsiaTheme="minorEastAsia" w:hAnsi="Courier New" w:cs="Courier New"/>
          <w:lang w:eastAsia="ru-RU"/>
        </w:rPr>
        <w:t>изменений  в</w:t>
      </w:r>
      <w:proofErr w:type="gramEnd"/>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отдельные законодательные акты Российской Федерации".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 Вы или </w:t>
      </w:r>
      <w:proofErr w:type="gramStart"/>
      <w:r w:rsidRPr="000045D9">
        <w:rPr>
          <w:rFonts w:ascii="Courier New" w:eastAsiaTheme="minorEastAsia" w:hAnsi="Courier New" w:cs="Courier New"/>
          <w:lang w:eastAsia="ru-RU"/>
        </w:rPr>
        <w:t>члены  вашей</w:t>
      </w:r>
      <w:proofErr w:type="gramEnd"/>
      <w:r w:rsidRPr="000045D9">
        <w:rPr>
          <w:rFonts w:ascii="Courier New" w:eastAsiaTheme="minorEastAsia" w:hAnsi="Courier New" w:cs="Courier New"/>
          <w:lang w:eastAsia="ru-RU"/>
        </w:rPr>
        <w:t xml:space="preserve">  семьи   имеют   в   собственности    помещение с</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назначением "жилое" (его часть), занимаемое заявителем и (или) членом его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045D9">
        <w:rPr>
          <w:rFonts w:ascii="Courier New" w:eastAsiaTheme="minorEastAsia" w:hAnsi="Courier New" w:cs="Courier New"/>
          <w:lang w:eastAsia="ru-RU"/>
        </w:rPr>
        <w:t xml:space="preserve">семьи,   </w:t>
      </w:r>
      <w:proofErr w:type="gramEnd"/>
      <w:r w:rsidRPr="000045D9">
        <w:rPr>
          <w:rFonts w:ascii="Courier New" w:eastAsiaTheme="minorEastAsia" w:hAnsi="Courier New" w:cs="Courier New"/>
          <w:lang w:eastAsia="ru-RU"/>
        </w:rPr>
        <w:t xml:space="preserve"> страдающим   тяжелой    формой    хронического     заболевания,</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предусмотренного   </w:t>
      </w:r>
      <w:hyperlink r:id="rId8" w:history="1">
        <w:r w:rsidRPr="000045D9">
          <w:rPr>
            <w:rFonts w:ascii="Courier New" w:eastAsiaTheme="minorEastAsia" w:hAnsi="Courier New" w:cs="Courier New"/>
            <w:color w:val="106BBE"/>
            <w:lang w:eastAsia="ru-RU"/>
          </w:rPr>
          <w:t>перечнем</w:t>
        </w:r>
      </w:hyperlink>
      <w:r w:rsidRPr="000045D9">
        <w:rPr>
          <w:rFonts w:ascii="Courier New" w:eastAsiaTheme="minorEastAsia" w:hAnsi="Courier New" w:cs="Courier New"/>
          <w:lang w:eastAsia="ru-RU"/>
        </w:rPr>
        <w:t xml:space="preserve"> тяжелых  форм   хронических  заболеваний, при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которых   невозможно совместное   проживание </w:t>
      </w:r>
      <w:proofErr w:type="gramStart"/>
      <w:r w:rsidRPr="000045D9">
        <w:rPr>
          <w:rFonts w:ascii="Courier New" w:eastAsiaTheme="minorEastAsia" w:hAnsi="Courier New" w:cs="Courier New"/>
          <w:lang w:eastAsia="ru-RU"/>
        </w:rPr>
        <w:t>граждан  в</w:t>
      </w:r>
      <w:proofErr w:type="gramEnd"/>
      <w:r w:rsidRPr="000045D9">
        <w:rPr>
          <w:rFonts w:ascii="Courier New" w:eastAsiaTheme="minorEastAsia" w:hAnsi="Courier New" w:cs="Courier New"/>
          <w:lang w:eastAsia="ru-RU"/>
        </w:rPr>
        <w:t xml:space="preserve">   одной квартире,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утвержденным Министерством здравоохранения Российской Федерации.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 Вы   или    члены   вашей семьи имеют в собственности   помещение   с</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назначением "жилое" (его  часть),   признанное   в установленном  </w:t>
      </w:r>
      <w:hyperlink r:id="rId9" w:history="1">
        <w:r w:rsidRPr="000045D9">
          <w:rPr>
            <w:rFonts w:ascii="Courier New" w:eastAsiaTheme="minorEastAsia" w:hAnsi="Courier New" w:cs="Courier New"/>
            <w:color w:val="106BBE"/>
            <w:lang w:eastAsia="ru-RU"/>
          </w:rPr>
          <w:t>порядке</w:t>
        </w:r>
      </w:hyperlink>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непригодным для проживания.</w:t>
      </w:r>
    </w:p>
    <w:p w:rsidR="000045D9" w:rsidRPr="000045D9" w:rsidRDefault="000045D9" w:rsidP="000045D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0045D9">
        <w:rPr>
          <w:rFonts w:ascii="Times New Roman CYR" w:eastAsiaTheme="minorEastAsia" w:hAnsi="Times New Roman CYR" w:cs="Times New Roman CYR"/>
          <w:color w:val="000000"/>
          <w:sz w:val="16"/>
          <w:szCs w:val="16"/>
          <w:shd w:val="clear" w:color="auto" w:fill="F0F0F0"/>
          <w:lang w:eastAsia="ru-RU"/>
        </w:rPr>
        <w:t>ГАРАНТ:</w:t>
      </w:r>
    </w:p>
    <w:p w:rsidR="000045D9" w:rsidRPr="000045D9" w:rsidRDefault="000045D9" w:rsidP="000045D9">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0045D9">
        <w:rPr>
          <w:rFonts w:ascii="Times New Roman CYR" w:eastAsiaTheme="minorEastAsia" w:hAnsi="Times New Roman CYR" w:cs="Times New Roman CYR"/>
          <w:color w:val="353842"/>
          <w:sz w:val="24"/>
          <w:szCs w:val="24"/>
          <w:lang w:eastAsia="ru-RU"/>
        </w:rPr>
        <w:t xml:space="preserve"> </w:t>
      </w:r>
      <w:r w:rsidRPr="000045D9">
        <w:rPr>
          <w:rFonts w:ascii="Times New Roman CYR" w:eastAsiaTheme="minorEastAsia" w:hAnsi="Times New Roman CYR" w:cs="Times New Roman CYR"/>
          <w:color w:val="353842"/>
          <w:sz w:val="24"/>
          <w:szCs w:val="24"/>
          <w:shd w:val="clear" w:color="auto" w:fill="F0F0F0"/>
          <w:lang w:eastAsia="ru-RU"/>
        </w:rPr>
        <w:t xml:space="preserve">абзацы восьмой - девятый раздела 4 </w:t>
      </w:r>
      <w:hyperlink r:id="rId10" w:history="1">
        <w:r w:rsidRPr="000045D9">
          <w:rPr>
            <w:rFonts w:ascii="Times New Roman CYR" w:eastAsiaTheme="minorEastAsia" w:hAnsi="Times New Roman CYR" w:cs="Times New Roman CYR"/>
            <w:color w:val="106BBE"/>
            <w:sz w:val="24"/>
            <w:szCs w:val="24"/>
            <w:shd w:val="clear" w:color="auto" w:fill="F0F0F0"/>
            <w:lang w:eastAsia="ru-RU"/>
          </w:rPr>
          <w:t>вступают в силу</w:t>
        </w:r>
      </w:hyperlink>
      <w:r w:rsidRPr="000045D9">
        <w:rPr>
          <w:rFonts w:ascii="Times New Roman CYR" w:eastAsiaTheme="minorEastAsia" w:hAnsi="Times New Roman CYR" w:cs="Times New Roman CYR"/>
          <w:color w:val="353842"/>
          <w:sz w:val="24"/>
          <w:szCs w:val="24"/>
          <w:shd w:val="clear" w:color="auto" w:fill="F0F0F0"/>
          <w:lang w:eastAsia="ru-RU"/>
        </w:rPr>
        <w:t xml:space="preserve"> с 1 апреля 2022 г.</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bookmarkStart w:id="10" w:name="sub_3409"/>
      <w:r w:rsidRPr="000045D9">
        <w:rPr>
          <w:rFonts w:ascii="Courier New" w:eastAsiaTheme="minorEastAsia" w:hAnsi="Courier New" w:cs="Courier New"/>
          <w:color w:val="000000"/>
          <w:shd w:val="clear" w:color="auto" w:fill="D8EDE8"/>
          <w:lang w:eastAsia="ru-RU"/>
        </w:rPr>
        <w:t>│ │ На   вас   или   членов вашей семьи зарегистрировано автотранспортное</w:t>
      </w:r>
    </w:p>
    <w:bookmarkEnd w:id="10"/>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lastRenderedPageBreak/>
        <w:t>(</w:t>
      </w:r>
      <w:proofErr w:type="spellStart"/>
      <w:proofErr w:type="gramStart"/>
      <w:r w:rsidRPr="000045D9">
        <w:rPr>
          <w:rFonts w:ascii="Courier New" w:eastAsiaTheme="minorEastAsia" w:hAnsi="Courier New" w:cs="Courier New"/>
          <w:color w:val="000000"/>
          <w:shd w:val="clear" w:color="auto" w:fill="D8EDE8"/>
          <w:lang w:eastAsia="ru-RU"/>
        </w:rPr>
        <w:t>мототранспортное</w:t>
      </w:r>
      <w:proofErr w:type="spellEnd"/>
      <w:r w:rsidRPr="000045D9">
        <w:rPr>
          <w:rFonts w:ascii="Courier New" w:eastAsiaTheme="minorEastAsia" w:hAnsi="Courier New" w:cs="Courier New"/>
          <w:color w:val="000000"/>
          <w:shd w:val="clear" w:color="auto" w:fill="D8EDE8"/>
          <w:lang w:eastAsia="ru-RU"/>
        </w:rPr>
        <w:t xml:space="preserve">)   </w:t>
      </w:r>
      <w:proofErr w:type="gramEnd"/>
      <w:r w:rsidRPr="000045D9">
        <w:rPr>
          <w:rFonts w:ascii="Courier New" w:eastAsiaTheme="minorEastAsia" w:hAnsi="Courier New" w:cs="Courier New"/>
          <w:color w:val="000000"/>
          <w:shd w:val="clear" w:color="auto" w:fill="D8EDE8"/>
          <w:lang w:eastAsia="ru-RU"/>
        </w:rPr>
        <w:t>средство,   маломерное судно,  самоходная машина или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другой вид техники, находящиеся под арестом и (или) в розыске.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bookmarkStart w:id="11" w:name="sub_3410"/>
      <w:r w:rsidRPr="000045D9">
        <w:rPr>
          <w:rFonts w:ascii="Courier New" w:eastAsiaTheme="minorEastAsia" w:hAnsi="Courier New" w:cs="Courier New"/>
          <w:color w:val="000000"/>
          <w:shd w:val="clear" w:color="auto" w:fill="D8EDE8"/>
          <w:lang w:eastAsia="ru-RU"/>
        </w:rPr>
        <w:t>│ │ Ваша семья имеет статус многодетной.</w:t>
      </w:r>
    </w:p>
    <w:bookmarkEnd w:id="11"/>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color w:val="000000"/>
          <w:shd w:val="clear" w:color="auto" w:fill="D8EDE8"/>
          <w:lang w:eastAsia="ru-RU"/>
        </w:rPr>
        <w:t>└─┘</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bookmarkStart w:id="12" w:name="sub_3500"/>
      <w:r w:rsidRPr="000045D9">
        <w:rPr>
          <w:rFonts w:ascii="Courier New" w:eastAsiaTheme="minorEastAsia" w:hAnsi="Courier New" w:cs="Courier New"/>
          <w:b/>
          <w:bCs/>
          <w:color w:val="26282F"/>
          <w:lang w:eastAsia="ru-RU"/>
        </w:rPr>
        <w:t xml:space="preserve"> 5. Сделайте отметку в соответствующем квадрате, если одно или несколько</w:t>
      </w:r>
    </w:p>
    <w:bookmarkEnd w:id="12"/>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b/>
          <w:bCs/>
          <w:color w:val="26282F"/>
          <w:lang w:eastAsia="ru-RU"/>
        </w:rPr>
        <w:t xml:space="preserve">  из следующих утверждений о вас или членах вашей семьи является верным</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b/>
          <w:bCs/>
          <w:color w:val="26282F"/>
          <w:lang w:eastAsia="ru-RU"/>
        </w:rPr>
        <w:t xml:space="preserve">     в период, за который рассчитывается среднедушевой доход семьи</w:t>
      </w:r>
      <w:r w:rsidRPr="000045D9">
        <w:rPr>
          <w:rFonts w:ascii="Courier New" w:eastAsiaTheme="minorEastAsia" w:hAnsi="Courier New" w:cs="Courier New"/>
          <w:b/>
          <w:bCs/>
          <w:color w:val="26282F"/>
          <w:vertAlign w:val="superscript"/>
          <w:lang w:eastAsia="ru-RU"/>
        </w:rPr>
        <w:t> </w:t>
      </w:r>
      <w:hyperlink w:anchor="sub_14141" w:history="1">
        <w:r w:rsidRPr="000045D9">
          <w:rPr>
            <w:rFonts w:ascii="Courier New" w:eastAsiaTheme="minorEastAsia" w:hAnsi="Courier New" w:cs="Courier New"/>
            <w:color w:val="106BBE"/>
            <w:vertAlign w:val="superscript"/>
            <w:lang w:eastAsia="ru-RU"/>
          </w:rPr>
          <w:t>14</w:t>
        </w:r>
      </w:hyperlink>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 Вы или члены вашей семьи получали доходы, полученные от источников за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пределами Российской Федерации.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 Вы     или     члены     </w:t>
      </w:r>
      <w:proofErr w:type="gramStart"/>
      <w:r w:rsidRPr="000045D9">
        <w:rPr>
          <w:rFonts w:ascii="Courier New" w:eastAsiaTheme="minorEastAsia" w:hAnsi="Courier New" w:cs="Courier New"/>
          <w:lang w:eastAsia="ru-RU"/>
        </w:rPr>
        <w:t>вашей  семьи</w:t>
      </w:r>
      <w:proofErr w:type="gramEnd"/>
      <w:r w:rsidRPr="000045D9">
        <w:rPr>
          <w:rFonts w:ascii="Courier New" w:eastAsiaTheme="minorEastAsia" w:hAnsi="Courier New" w:cs="Courier New"/>
          <w:lang w:eastAsia="ru-RU"/>
        </w:rPr>
        <w:t xml:space="preserve">   младше  23 лет   обучались  в</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общеобразовательной   </w:t>
      </w:r>
      <w:proofErr w:type="gramStart"/>
      <w:r w:rsidRPr="000045D9">
        <w:rPr>
          <w:rFonts w:ascii="Courier New" w:eastAsiaTheme="minorEastAsia" w:hAnsi="Courier New" w:cs="Courier New"/>
          <w:lang w:eastAsia="ru-RU"/>
        </w:rPr>
        <w:t xml:space="preserve">организации,   </w:t>
      </w:r>
      <w:proofErr w:type="gramEnd"/>
      <w:r w:rsidRPr="000045D9">
        <w:rPr>
          <w:rFonts w:ascii="Courier New" w:eastAsiaTheme="minorEastAsia" w:hAnsi="Courier New" w:cs="Courier New"/>
          <w:lang w:eastAsia="ru-RU"/>
        </w:rPr>
        <w:t xml:space="preserve"> профессиональной    образовательной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организации или образовательной организации высшего </w:t>
      </w:r>
      <w:proofErr w:type="gramStart"/>
      <w:r w:rsidRPr="000045D9">
        <w:rPr>
          <w:rFonts w:ascii="Courier New" w:eastAsiaTheme="minorEastAsia" w:hAnsi="Courier New" w:cs="Courier New"/>
          <w:lang w:eastAsia="ru-RU"/>
        </w:rPr>
        <w:t>образования  по</w:t>
      </w:r>
      <w:proofErr w:type="gramEnd"/>
      <w:r w:rsidRPr="000045D9">
        <w:rPr>
          <w:rFonts w:ascii="Courier New" w:eastAsiaTheme="minorEastAsia" w:hAnsi="Courier New" w:cs="Courier New"/>
          <w:lang w:eastAsia="ru-RU"/>
        </w:rPr>
        <w:t xml:space="preserve"> очной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форме обучения и не получали стипендию.</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bookmarkStart w:id="13" w:name="sub_3503"/>
      <w:r w:rsidRPr="000045D9">
        <w:rPr>
          <w:rFonts w:ascii="Courier New" w:eastAsiaTheme="minorEastAsia" w:hAnsi="Courier New" w:cs="Courier New"/>
          <w:lang w:eastAsia="ru-RU"/>
        </w:rPr>
        <w:t xml:space="preserve">│ │ Вы или члены вашей семьи получали </w:t>
      </w:r>
      <w:proofErr w:type="gramStart"/>
      <w:r w:rsidRPr="000045D9">
        <w:rPr>
          <w:rFonts w:ascii="Courier New" w:eastAsiaTheme="minorEastAsia" w:hAnsi="Courier New" w:cs="Courier New"/>
          <w:lang w:eastAsia="ru-RU"/>
        </w:rPr>
        <w:t>стипендию  и</w:t>
      </w:r>
      <w:proofErr w:type="gramEnd"/>
      <w:r w:rsidRPr="000045D9">
        <w:rPr>
          <w:rFonts w:ascii="Courier New" w:eastAsiaTheme="minorEastAsia" w:hAnsi="Courier New" w:cs="Courier New"/>
          <w:lang w:eastAsia="ru-RU"/>
        </w:rPr>
        <w:t xml:space="preserve"> иные денежные выплаты,</w:t>
      </w:r>
    </w:p>
    <w:bookmarkEnd w:id="13"/>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045D9">
        <w:rPr>
          <w:rFonts w:ascii="Courier New" w:eastAsiaTheme="minorEastAsia" w:hAnsi="Courier New" w:cs="Courier New"/>
          <w:lang w:eastAsia="ru-RU"/>
        </w:rPr>
        <w:t>предусмотренные  законодательством</w:t>
      </w:r>
      <w:proofErr w:type="gramEnd"/>
      <w:r w:rsidRPr="000045D9">
        <w:rPr>
          <w:rFonts w:ascii="Courier New" w:eastAsiaTheme="minorEastAsia" w:hAnsi="Courier New" w:cs="Courier New"/>
          <w:lang w:eastAsia="ru-RU"/>
        </w:rPr>
        <w:t xml:space="preserve">  Российской  Федерации,  выплачиваемые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045D9">
        <w:rPr>
          <w:rFonts w:ascii="Courier New" w:eastAsiaTheme="minorEastAsia" w:hAnsi="Courier New" w:cs="Courier New"/>
          <w:lang w:eastAsia="ru-RU"/>
        </w:rPr>
        <w:t xml:space="preserve">лицам,   </w:t>
      </w:r>
      <w:proofErr w:type="gramEnd"/>
      <w:r w:rsidRPr="000045D9">
        <w:rPr>
          <w:rFonts w:ascii="Courier New" w:eastAsiaTheme="minorEastAsia" w:hAnsi="Courier New" w:cs="Courier New"/>
          <w:lang w:eastAsia="ru-RU"/>
        </w:rPr>
        <w:t>обучающимся  в профессиональных образовательных   организациях и</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образовательных организациях высшего образования, лицам, обучающимся   по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очной форме по программам   подготовки   научных </w:t>
      </w:r>
      <w:proofErr w:type="gramStart"/>
      <w:r w:rsidRPr="000045D9">
        <w:rPr>
          <w:rFonts w:ascii="Courier New" w:eastAsiaTheme="minorEastAsia" w:hAnsi="Courier New" w:cs="Courier New"/>
          <w:lang w:eastAsia="ru-RU"/>
        </w:rPr>
        <w:t>и  научно</w:t>
      </w:r>
      <w:proofErr w:type="gramEnd"/>
      <w:r w:rsidRPr="000045D9">
        <w:rPr>
          <w:rFonts w:ascii="Courier New" w:eastAsiaTheme="minorEastAsia" w:hAnsi="Courier New" w:cs="Courier New"/>
          <w:lang w:eastAsia="ru-RU"/>
        </w:rPr>
        <w:t>-педагогических</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кадров, и </w:t>
      </w:r>
      <w:proofErr w:type="gramStart"/>
      <w:r w:rsidRPr="000045D9">
        <w:rPr>
          <w:rFonts w:ascii="Courier New" w:eastAsiaTheme="minorEastAsia" w:hAnsi="Courier New" w:cs="Courier New"/>
          <w:lang w:eastAsia="ru-RU"/>
        </w:rPr>
        <w:t xml:space="preserve">лицам,   </w:t>
      </w:r>
      <w:proofErr w:type="gramEnd"/>
      <w:r w:rsidRPr="000045D9">
        <w:rPr>
          <w:rFonts w:ascii="Courier New" w:eastAsiaTheme="minorEastAsia" w:hAnsi="Courier New" w:cs="Courier New"/>
          <w:lang w:eastAsia="ru-RU"/>
        </w:rPr>
        <w:t>обучающимся в духовных образовательных организациях, 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также компенсационные   выплаты указанным категориям граждан в </w:t>
      </w:r>
      <w:proofErr w:type="gramStart"/>
      <w:r w:rsidRPr="000045D9">
        <w:rPr>
          <w:rFonts w:ascii="Courier New" w:eastAsiaTheme="minorEastAsia" w:hAnsi="Courier New" w:cs="Courier New"/>
          <w:lang w:eastAsia="ru-RU"/>
        </w:rPr>
        <w:t>период  их</w:t>
      </w:r>
      <w:proofErr w:type="gramEnd"/>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нахождения в академическом отпуске по медицинским показаниям.</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 Вы или члены вашей семьи проходили военную службу по призыву.</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 Вы или члены вашей семьи получали ежемесячное </w:t>
      </w:r>
      <w:proofErr w:type="gramStart"/>
      <w:r w:rsidRPr="000045D9">
        <w:rPr>
          <w:rFonts w:ascii="Courier New" w:eastAsiaTheme="minorEastAsia" w:hAnsi="Courier New" w:cs="Courier New"/>
          <w:lang w:eastAsia="ru-RU"/>
        </w:rPr>
        <w:t>пожизненное  содержание</w:t>
      </w:r>
      <w:proofErr w:type="gramEnd"/>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судей, вышедших в отставку.</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 Вы или члены   вашей    семьи получали   </w:t>
      </w:r>
      <w:proofErr w:type="gramStart"/>
      <w:r w:rsidRPr="000045D9">
        <w:rPr>
          <w:rFonts w:ascii="Courier New" w:eastAsiaTheme="minorEastAsia" w:hAnsi="Courier New" w:cs="Courier New"/>
          <w:lang w:eastAsia="ru-RU"/>
        </w:rPr>
        <w:t xml:space="preserve">компенсации,   </w:t>
      </w:r>
      <w:proofErr w:type="gramEnd"/>
      <w:r w:rsidRPr="000045D9">
        <w:rPr>
          <w:rFonts w:ascii="Courier New" w:eastAsiaTheme="minorEastAsia" w:hAnsi="Courier New" w:cs="Courier New"/>
          <w:lang w:eastAsia="ru-RU"/>
        </w:rPr>
        <w:t>выплачиваемые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государственным органом или общественным объединением за время исполнения</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государственных или общественных обязанностей.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 Вы или члены вашей семьи проходили непрерывное </w:t>
      </w:r>
      <w:proofErr w:type="gramStart"/>
      <w:r w:rsidRPr="000045D9">
        <w:rPr>
          <w:rFonts w:ascii="Courier New" w:eastAsiaTheme="minorEastAsia" w:hAnsi="Courier New" w:cs="Courier New"/>
          <w:lang w:eastAsia="ru-RU"/>
        </w:rPr>
        <w:t>лечение  длительностью</w:t>
      </w:r>
      <w:proofErr w:type="gramEnd"/>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свыше 3 месяцев, вследствие чего временно не могли </w:t>
      </w:r>
      <w:proofErr w:type="gramStart"/>
      <w:r w:rsidRPr="000045D9">
        <w:rPr>
          <w:rFonts w:ascii="Courier New" w:eastAsiaTheme="minorEastAsia" w:hAnsi="Courier New" w:cs="Courier New"/>
          <w:lang w:eastAsia="ru-RU"/>
        </w:rPr>
        <w:t>осуществлять  трудовую</w:t>
      </w:r>
      <w:proofErr w:type="gramEnd"/>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деятельность.</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 Вы или   члены   вашей семьи </w:t>
      </w:r>
      <w:proofErr w:type="gramStart"/>
      <w:r w:rsidRPr="000045D9">
        <w:rPr>
          <w:rFonts w:ascii="Courier New" w:eastAsiaTheme="minorEastAsia" w:hAnsi="Courier New" w:cs="Courier New"/>
          <w:lang w:eastAsia="ru-RU"/>
        </w:rPr>
        <w:t>получали  доходы</w:t>
      </w:r>
      <w:proofErr w:type="gramEnd"/>
      <w:r w:rsidRPr="000045D9">
        <w:rPr>
          <w:rFonts w:ascii="Courier New" w:eastAsiaTheme="minorEastAsia" w:hAnsi="Courier New" w:cs="Courier New"/>
          <w:lang w:eastAsia="ru-RU"/>
        </w:rPr>
        <w:t>,   полученные в  рамках</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применения </w:t>
      </w:r>
      <w:proofErr w:type="gramStart"/>
      <w:r w:rsidRPr="000045D9">
        <w:rPr>
          <w:rFonts w:ascii="Courier New" w:eastAsiaTheme="minorEastAsia" w:hAnsi="Courier New" w:cs="Courier New"/>
          <w:lang w:eastAsia="ru-RU"/>
        </w:rPr>
        <w:t>специального  налогового</w:t>
      </w:r>
      <w:proofErr w:type="gramEnd"/>
      <w:r w:rsidRPr="000045D9">
        <w:rPr>
          <w:rFonts w:ascii="Courier New" w:eastAsiaTheme="minorEastAsia" w:hAnsi="Courier New" w:cs="Courier New"/>
          <w:lang w:eastAsia="ru-RU"/>
        </w:rPr>
        <w:t xml:space="preserve">   режима "Налог на   профессиональный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доход".</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noProof/>
          <w:lang w:eastAsia="ru-RU"/>
        </w:rPr>
        <w:drawing>
          <wp:inline distT="0" distB="0" distL="0" distR="0">
            <wp:extent cx="96520" cy="1441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520" cy="144145"/>
                    </a:xfrm>
                    <a:prstGeom prst="rect">
                      <a:avLst/>
                    </a:prstGeom>
                    <a:noFill/>
                    <a:ln>
                      <a:noFill/>
                    </a:ln>
                  </pic:spPr>
                </pic:pic>
              </a:graphicData>
            </a:graphic>
          </wp:inline>
        </w:drawing>
      </w:r>
      <w:r w:rsidRPr="000045D9">
        <w:rPr>
          <w:rFonts w:ascii="Courier New" w:eastAsiaTheme="minorEastAsia" w:hAnsi="Courier New" w:cs="Courier New"/>
          <w:noProof/>
          <w:lang w:eastAsia="ru-RU"/>
        </w:rPr>
        <w:drawing>
          <wp:inline distT="0" distB="0" distL="0" distR="0">
            <wp:extent cx="96520" cy="14414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520" cy="144145"/>
                    </a:xfrm>
                    <a:prstGeom prst="rect">
                      <a:avLst/>
                    </a:prstGeom>
                    <a:noFill/>
                    <a:ln>
                      <a:noFill/>
                    </a:ln>
                  </pic:spPr>
                </pic:pic>
              </a:graphicData>
            </a:graphic>
          </wp:inline>
        </w:drawing>
      </w:r>
      <w:r w:rsidRPr="000045D9">
        <w:rPr>
          <w:rFonts w:ascii="Courier New" w:eastAsiaTheme="minorEastAsia" w:hAnsi="Courier New" w:cs="Courier New"/>
          <w:noProof/>
          <w:lang w:eastAsia="ru-RU"/>
        </w:rPr>
        <w:drawing>
          <wp:inline distT="0" distB="0" distL="0" distR="0">
            <wp:extent cx="96520" cy="144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520" cy="144145"/>
                    </a:xfrm>
                    <a:prstGeom prst="rect">
                      <a:avLst/>
                    </a:prstGeom>
                    <a:noFill/>
                    <a:ln>
                      <a:noFill/>
                    </a:ln>
                  </pic:spPr>
                </pic:pic>
              </a:graphicData>
            </a:graphic>
          </wp:inline>
        </w:drawing>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 Вы    или    члены вашей семьи получали   единовременное </w:t>
      </w:r>
      <w:proofErr w:type="gramStart"/>
      <w:r w:rsidRPr="000045D9">
        <w:rPr>
          <w:rFonts w:ascii="Courier New" w:eastAsiaTheme="minorEastAsia" w:hAnsi="Courier New" w:cs="Courier New"/>
          <w:lang w:eastAsia="ru-RU"/>
        </w:rPr>
        <w:t>пособие  при</w:t>
      </w:r>
      <w:proofErr w:type="gramEnd"/>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увольнении с военной </w:t>
      </w:r>
      <w:proofErr w:type="gramStart"/>
      <w:r w:rsidRPr="000045D9">
        <w:rPr>
          <w:rFonts w:ascii="Courier New" w:eastAsiaTheme="minorEastAsia" w:hAnsi="Courier New" w:cs="Courier New"/>
          <w:lang w:eastAsia="ru-RU"/>
        </w:rPr>
        <w:t>службы,  службы</w:t>
      </w:r>
      <w:proofErr w:type="gramEnd"/>
      <w:r w:rsidRPr="000045D9">
        <w:rPr>
          <w:rFonts w:ascii="Courier New" w:eastAsiaTheme="minorEastAsia" w:hAnsi="Courier New" w:cs="Courier New"/>
          <w:lang w:eastAsia="ru-RU"/>
        </w:rPr>
        <w:t xml:space="preserve"> в  учреждениях и   органах уголовно-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045D9">
        <w:rPr>
          <w:rFonts w:ascii="Courier New" w:eastAsiaTheme="minorEastAsia" w:hAnsi="Courier New" w:cs="Courier New"/>
          <w:lang w:eastAsia="ru-RU"/>
        </w:rPr>
        <w:t>исполнительной  системы</w:t>
      </w:r>
      <w:proofErr w:type="gramEnd"/>
      <w:r w:rsidRPr="000045D9">
        <w:rPr>
          <w:rFonts w:ascii="Courier New" w:eastAsiaTheme="minorEastAsia" w:hAnsi="Courier New" w:cs="Courier New"/>
          <w:lang w:eastAsia="ru-RU"/>
        </w:rPr>
        <w:t xml:space="preserve"> Российской  Федерации, органах федеральной службы</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безопасности, органах   государственной </w:t>
      </w:r>
      <w:proofErr w:type="gramStart"/>
      <w:r w:rsidRPr="000045D9">
        <w:rPr>
          <w:rFonts w:ascii="Courier New" w:eastAsiaTheme="minorEastAsia" w:hAnsi="Courier New" w:cs="Courier New"/>
          <w:lang w:eastAsia="ru-RU"/>
        </w:rPr>
        <w:t xml:space="preserve">охраны,   </w:t>
      </w:r>
      <w:proofErr w:type="gramEnd"/>
      <w:r w:rsidRPr="000045D9">
        <w:rPr>
          <w:rFonts w:ascii="Courier New" w:eastAsiaTheme="minorEastAsia" w:hAnsi="Courier New" w:cs="Courier New"/>
          <w:lang w:eastAsia="ru-RU"/>
        </w:rPr>
        <w:t>органах внутренних  дел</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Российской </w:t>
      </w:r>
      <w:proofErr w:type="gramStart"/>
      <w:r w:rsidRPr="000045D9">
        <w:rPr>
          <w:rFonts w:ascii="Courier New" w:eastAsiaTheme="minorEastAsia" w:hAnsi="Courier New" w:cs="Courier New"/>
          <w:lang w:eastAsia="ru-RU"/>
        </w:rPr>
        <w:t>Федерации,  таможенных</w:t>
      </w:r>
      <w:proofErr w:type="gramEnd"/>
      <w:r w:rsidRPr="000045D9">
        <w:rPr>
          <w:rFonts w:ascii="Courier New" w:eastAsiaTheme="minorEastAsia" w:hAnsi="Courier New" w:cs="Courier New"/>
          <w:lang w:eastAsia="ru-RU"/>
        </w:rPr>
        <w:t xml:space="preserve"> органах Российской Федерации,   войсках</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proofErr w:type="gramStart"/>
      <w:r w:rsidRPr="000045D9">
        <w:rPr>
          <w:rFonts w:ascii="Courier New" w:eastAsiaTheme="minorEastAsia" w:hAnsi="Courier New" w:cs="Courier New"/>
          <w:lang w:eastAsia="ru-RU"/>
        </w:rPr>
        <w:t>национальной  гвардии</w:t>
      </w:r>
      <w:proofErr w:type="gramEnd"/>
      <w:r w:rsidRPr="000045D9">
        <w:rPr>
          <w:rFonts w:ascii="Courier New" w:eastAsiaTheme="minorEastAsia" w:hAnsi="Courier New" w:cs="Courier New"/>
          <w:lang w:eastAsia="ru-RU"/>
        </w:rPr>
        <w:t xml:space="preserve">   Российской   Федерации, органах   принудительного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lastRenderedPageBreak/>
        <w:t xml:space="preserve">исполнения Российской Федерации, Главном управлении </w:t>
      </w:r>
      <w:proofErr w:type="gramStart"/>
      <w:r w:rsidRPr="000045D9">
        <w:rPr>
          <w:rFonts w:ascii="Courier New" w:eastAsiaTheme="minorEastAsia" w:hAnsi="Courier New" w:cs="Courier New"/>
          <w:lang w:eastAsia="ru-RU"/>
        </w:rPr>
        <w:t>специальных  программ</w:t>
      </w:r>
      <w:proofErr w:type="gramEnd"/>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Президента </w:t>
      </w:r>
      <w:proofErr w:type="gramStart"/>
      <w:r w:rsidRPr="000045D9">
        <w:rPr>
          <w:rFonts w:ascii="Courier New" w:eastAsiaTheme="minorEastAsia" w:hAnsi="Courier New" w:cs="Courier New"/>
          <w:lang w:eastAsia="ru-RU"/>
        </w:rPr>
        <w:t>Российской  Федерации</w:t>
      </w:r>
      <w:proofErr w:type="gramEnd"/>
      <w:r w:rsidRPr="000045D9">
        <w:rPr>
          <w:rFonts w:ascii="Courier New" w:eastAsiaTheme="minorEastAsia" w:hAnsi="Courier New" w:cs="Courier New"/>
          <w:lang w:eastAsia="ru-RU"/>
        </w:rPr>
        <w:t>,   а  также из иных органов,   в которых</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законодательством   Российской   Федерации   предусмотрено    прохождение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федеральной   государственной   </w:t>
      </w:r>
      <w:proofErr w:type="gramStart"/>
      <w:r w:rsidRPr="000045D9">
        <w:rPr>
          <w:rFonts w:ascii="Courier New" w:eastAsiaTheme="minorEastAsia" w:hAnsi="Courier New" w:cs="Courier New"/>
          <w:lang w:eastAsia="ru-RU"/>
        </w:rPr>
        <w:t xml:space="preserve">службы,   </w:t>
      </w:r>
      <w:proofErr w:type="gramEnd"/>
      <w:r w:rsidRPr="000045D9">
        <w:rPr>
          <w:rFonts w:ascii="Courier New" w:eastAsiaTheme="minorEastAsia" w:hAnsi="Courier New" w:cs="Courier New"/>
          <w:lang w:eastAsia="ru-RU"/>
        </w:rPr>
        <w:t>связанной с  правоохранительной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деятельностью.</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 Вы   или   члены вашей </w:t>
      </w:r>
      <w:proofErr w:type="gramStart"/>
      <w:r w:rsidRPr="000045D9">
        <w:rPr>
          <w:rFonts w:ascii="Courier New" w:eastAsiaTheme="minorEastAsia" w:hAnsi="Courier New" w:cs="Courier New"/>
          <w:lang w:eastAsia="ru-RU"/>
        </w:rPr>
        <w:t>семьи  получали</w:t>
      </w:r>
      <w:proofErr w:type="gramEnd"/>
      <w:r w:rsidRPr="000045D9">
        <w:rPr>
          <w:rFonts w:ascii="Courier New" w:eastAsiaTheme="minorEastAsia" w:hAnsi="Courier New" w:cs="Courier New"/>
          <w:lang w:eastAsia="ru-RU"/>
        </w:rPr>
        <w:t xml:space="preserve">   пенсии для лиц,   проходящих</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roofErr w:type="gramStart"/>
      <w:r w:rsidRPr="000045D9">
        <w:rPr>
          <w:rFonts w:ascii="Courier New" w:eastAsiaTheme="minorEastAsia" w:hAnsi="Courier New" w:cs="Courier New"/>
          <w:lang w:eastAsia="ru-RU"/>
        </w:rPr>
        <w:t>проходивших)  военную</w:t>
      </w:r>
      <w:proofErr w:type="gramEnd"/>
      <w:r w:rsidRPr="000045D9">
        <w:rPr>
          <w:rFonts w:ascii="Courier New" w:eastAsiaTheme="minorEastAsia" w:hAnsi="Courier New" w:cs="Courier New"/>
          <w:lang w:eastAsia="ru-RU"/>
        </w:rPr>
        <w:t xml:space="preserve">  службу, службу в учреждениях и органах  уголовно-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исполнительной </w:t>
      </w:r>
      <w:proofErr w:type="gramStart"/>
      <w:r w:rsidRPr="000045D9">
        <w:rPr>
          <w:rFonts w:ascii="Courier New" w:eastAsiaTheme="minorEastAsia" w:hAnsi="Courier New" w:cs="Courier New"/>
          <w:lang w:eastAsia="ru-RU"/>
        </w:rPr>
        <w:t>системы  Российской</w:t>
      </w:r>
      <w:proofErr w:type="gramEnd"/>
      <w:r w:rsidRPr="000045D9">
        <w:rPr>
          <w:rFonts w:ascii="Courier New" w:eastAsiaTheme="minorEastAsia" w:hAnsi="Courier New" w:cs="Courier New"/>
          <w:lang w:eastAsia="ru-RU"/>
        </w:rPr>
        <w:t xml:space="preserve"> Федерации,  органах федеральной службы</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безопасности, органах   государственной охраны, органах внутренних    дел</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Российской Федерации, таможенных </w:t>
      </w:r>
      <w:proofErr w:type="gramStart"/>
      <w:r w:rsidRPr="000045D9">
        <w:rPr>
          <w:rFonts w:ascii="Courier New" w:eastAsiaTheme="minorEastAsia" w:hAnsi="Courier New" w:cs="Courier New"/>
          <w:lang w:eastAsia="ru-RU"/>
        </w:rPr>
        <w:t>органах  Российской</w:t>
      </w:r>
      <w:proofErr w:type="gramEnd"/>
      <w:r w:rsidRPr="000045D9">
        <w:rPr>
          <w:rFonts w:ascii="Courier New" w:eastAsiaTheme="minorEastAsia" w:hAnsi="Courier New" w:cs="Courier New"/>
          <w:lang w:eastAsia="ru-RU"/>
        </w:rPr>
        <w:t xml:space="preserve"> Федерации,   войсках</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национальной   гвардии   Российской Федерации, органах    принудительного</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исполнения Российской Федерации, Главном управлении </w:t>
      </w:r>
      <w:proofErr w:type="gramStart"/>
      <w:r w:rsidRPr="000045D9">
        <w:rPr>
          <w:rFonts w:ascii="Courier New" w:eastAsiaTheme="minorEastAsia" w:hAnsi="Courier New" w:cs="Courier New"/>
          <w:lang w:eastAsia="ru-RU"/>
        </w:rPr>
        <w:t>специальных  программ</w:t>
      </w:r>
      <w:proofErr w:type="gramEnd"/>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Президента </w:t>
      </w:r>
      <w:proofErr w:type="gramStart"/>
      <w:r w:rsidRPr="000045D9">
        <w:rPr>
          <w:rFonts w:ascii="Courier New" w:eastAsiaTheme="minorEastAsia" w:hAnsi="Courier New" w:cs="Courier New"/>
          <w:lang w:eastAsia="ru-RU"/>
        </w:rPr>
        <w:t>Российской  Федерации</w:t>
      </w:r>
      <w:proofErr w:type="gramEnd"/>
      <w:r w:rsidRPr="000045D9">
        <w:rPr>
          <w:rFonts w:ascii="Courier New" w:eastAsiaTheme="minorEastAsia" w:hAnsi="Courier New" w:cs="Courier New"/>
          <w:lang w:eastAsia="ru-RU"/>
        </w:rPr>
        <w:t>,  а также   в иных   органах, в  которых</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законодательством   Российской   </w:t>
      </w:r>
      <w:proofErr w:type="gramStart"/>
      <w:r w:rsidRPr="000045D9">
        <w:rPr>
          <w:rFonts w:ascii="Courier New" w:eastAsiaTheme="minorEastAsia" w:hAnsi="Courier New" w:cs="Courier New"/>
          <w:lang w:eastAsia="ru-RU"/>
        </w:rPr>
        <w:t>Федерации  предусмотрено</w:t>
      </w:r>
      <w:proofErr w:type="gramEnd"/>
      <w:r w:rsidRPr="000045D9">
        <w:rPr>
          <w:rFonts w:ascii="Courier New" w:eastAsiaTheme="minorEastAsia" w:hAnsi="Courier New" w:cs="Courier New"/>
          <w:lang w:eastAsia="ru-RU"/>
        </w:rPr>
        <w:t xml:space="preserve">     прохождение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федеральной    государственной    службы, связанной </w:t>
      </w:r>
      <w:proofErr w:type="gramStart"/>
      <w:r w:rsidRPr="000045D9">
        <w:rPr>
          <w:rFonts w:ascii="Courier New" w:eastAsiaTheme="minorEastAsia" w:hAnsi="Courier New" w:cs="Courier New"/>
          <w:lang w:eastAsia="ru-RU"/>
        </w:rPr>
        <w:t>с  правоохранительной</w:t>
      </w:r>
      <w:proofErr w:type="gramEnd"/>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деятельностью.</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bookmarkStart w:id="14" w:name="sub_3600"/>
      <w:r w:rsidRPr="000045D9">
        <w:rPr>
          <w:rFonts w:ascii="Courier New" w:eastAsiaTheme="minorEastAsia" w:hAnsi="Courier New" w:cs="Courier New"/>
          <w:lang w:eastAsia="ru-RU"/>
        </w:rPr>
        <w:t xml:space="preserve"> </w:t>
      </w:r>
      <w:r w:rsidRPr="000045D9">
        <w:rPr>
          <w:rFonts w:ascii="Courier New" w:eastAsiaTheme="minorEastAsia" w:hAnsi="Courier New" w:cs="Courier New"/>
          <w:b/>
          <w:bCs/>
          <w:color w:val="26282F"/>
          <w:lang w:eastAsia="ru-RU"/>
        </w:rPr>
        <w:t>6. Сделайте отметку в соответствующем квадрате для определения способа</w:t>
      </w:r>
    </w:p>
    <w:bookmarkEnd w:id="14"/>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b/>
          <w:bCs/>
          <w:color w:val="26282F"/>
          <w:lang w:eastAsia="ru-RU"/>
        </w:rPr>
        <w:t xml:space="preserve">                   доставки ежемесячной выплаты</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 Через кредитную организацию:</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наименование кредитной</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организации                        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hyperlink r:id="rId14" w:history="1">
        <w:r w:rsidRPr="000045D9">
          <w:rPr>
            <w:rFonts w:ascii="Courier New" w:eastAsiaTheme="minorEastAsia" w:hAnsi="Courier New" w:cs="Courier New"/>
            <w:color w:val="106BBE"/>
            <w:lang w:eastAsia="ru-RU"/>
          </w:rPr>
          <w:t>БИК</w:t>
        </w:r>
      </w:hyperlink>
      <w:r w:rsidRPr="000045D9">
        <w:rPr>
          <w:rFonts w:ascii="Courier New" w:eastAsiaTheme="minorEastAsia" w:hAnsi="Courier New" w:cs="Courier New"/>
          <w:lang w:eastAsia="ru-RU"/>
        </w:rPr>
        <w:t xml:space="preserve"> кредитной организации          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номер счета заявителя              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 Через почтовое отделение:</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адрес получателя                   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номер почтового отделения          ______________________________________</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 xml:space="preserve">                               Подпись</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Дата "____"________20__г.      заявителя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5" w:name="sub_1111"/>
      <w:r w:rsidRPr="000045D9">
        <w:rPr>
          <w:rFonts w:ascii="Times New Roman CYR" w:eastAsiaTheme="minorEastAsia" w:hAnsi="Times New Roman CYR" w:cs="Times New Roman CYR"/>
          <w:sz w:val="20"/>
          <w:szCs w:val="20"/>
          <w:vertAlign w:val="superscript"/>
          <w:lang w:eastAsia="ru-RU"/>
        </w:rPr>
        <w:t>1</w:t>
      </w:r>
      <w:r w:rsidRPr="000045D9">
        <w:rPr>
          <w:rFonts w:ascii="Times New Roman CYR" w:eastAsiaTheme="minorEastAsia" w:hAnsi="Times New Roman CYR" w:cs="Times New Roman CYR"/>
          <w:sz w:val="20"/>
          <w:szCs w:val="20"/>
          <w:lang w:eastAsia="ru-RU"/>
        </w:rPr>
        <w:t xml:space="preserve"> В случае обращения с целью изменения способа доставки ежемесячной денежной выплаты заявление подается по форме согласно </w:t>
      </w:r>
      <w:hyperlink w:anchor="sub_31000" w:history="1">
        <w:r w:rsidRPr="000045D9">
          <w:rPr>
            <w:rFonts w:ascii="Times New Roman CYR" w:eastAsiaTheme="minorEastAsia" w:hAnsi="Times New Roman CYR" w:cs="Times New Roman CYR"/>
            <w:color w:val="106BBE"/>
            <w:sz w:val="20"/>
            <w:szCs w:val="20"/>
            <w:lang w:eastAsia="ru-RU"/>
          </w:rPr>
          <w:t>приложению</w:t>
        </w:r>
      </w:hyperlink>
      <w:r w:rsidRPr="000045D9">
        <w:rPr>
          <w:rFonts w:ascii="Times New Roman CYR" w:eastAsiaTheme="minorEastAsia" w:hAnsi="Times New Roman CYR" w:cs="Times New Roman CYR"/>
          <w:sz w:val="20"/>
          <w:szCs w:val="20"/>
          <w:lang w:eastAsia="ru-RU"/>
        </w:rPr>
        <w:t>.</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6" w:name="sub_2222"/>
      <w:bookmarkEnd w:id="15"/>
      <w:r w:rsidRPr="000045D9">
        <w:rPr>
          <w:rFonts w:ascii="Times New Roman CYR" w:eastAsiaTheme="minorEastAsia" w:hAnsi="Times New Roman CYR" w:cs="Times New Roman CYR"/>
          <w:sz w:val="20"/>
          <w:szCs w:val="20"/>
          <w:vertAlign w:val="superscript"/>
          <w:lang w:eastAsia="ru-RU"/>
        </w:rPr>
        <w:t>2</w:t>
      </w:r>
      <w:r w:rsidRPr="000045D9">
        <w:rPr>
          <w:rFonts w:ascii="Times New Roman CYR" w:eastAsiaTheme="minorEastAsia" w:hAnsi="Times New Roman CYR" w:cs="Times New Roman CYR"/>
          <w:sz w:val="20"/>
          <w:szCs w:val="20"/>
          <w:lang w:eastAsia="ru-RU"/>
        </w:rPr>
        <w:t xml:space="preserve"> </w:t>
      </w:r>
      <w:proofErr w:type="gramStart"/>
      <w:r w:rsidRPr="000045D9">
        <w:rPr>
          <w:rFonts w:ascii="Times New Roman CYR" w:eastAsiaTheme="minorEastAsia" w:hAnsi="Times New Roman CYR" w:cs="Times New Roman CYR"/>
          <w:sz w:val="20"/>
          <w:szCs w:val="20"/>
          <w:lang w:eastAsia="ru-RU"/>
        </w:rPr>
        <w:t>В</w:t>
      </w:r>
      <w:proofErr w:type="gramEnd"/>
      <w:r w:rsidRPr="000045D9">
        <w:rPr>
          <w:rFonts w:ascii="Times New Roman CYR" w:eastAsiaTheme="minorEastAsia" w:hAnsi="Times New Roman CYR" w:cs="Times New Roman CYR"/>
          <w:sz w:val="20"/>
          <w:szCs w:val="20"/>
          <w:lang w:eastAsia="ru-RU"/>
        </w:rPr>
        <w:t xml:space="preserve"> случае указания в качестве документа, удостоверяющего личность, паспорта гражданина Российской Федерации указываются серия и номер, дата выдачи паспорта, код подразделения, выдавшего паспорт, наименование органа, выдавшего паспорт.</w:t>
      </w:r>
    </w:p>
    <w:bookmarkEnd w:id="16"/>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0045D9">
        <w:rPr>
          <w:rFonts w:ascii="Times New Roman CYR" w:eastAsiaTheme="minorEastAsia" w:hAnsi="Times New Roman CYR" w:cs="Times New Roman CYR"/>
          <w:sz w:val="20"/>
          <w:szCs w:val="20"/>
          <w:lang w:eastAsia="ru-RU"/>
        </w:rPr>
        <w:t>В случае указания в качестве документа, удостоверяющего личность, свидетельства о рождении указываются реквизиты записи акта о рождении - номер записи акта, дата составления записи акта, наименование органа, которым произведена государственная регистрация акта гражданского состояния.</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7" w:name="sub_3333"/>
      <w:r w:rsidRPr="000045D9">
        <w:rPr>
          <w:rFonts w:ascii="Times New Roman CYR" w:eastAsiaTheme="minorEastAsia" w:hAnsi="Times New Roman CYR" w:cs="Times New Roman CYR"/>
          <w:sz w:val="20"/>
          <w:szCs w:val="20"/>
          <w:vertAlign w:val="superscript"/>
          <w:lang w:eastAsia="ru-RU"/>
        </w:rPr>
        <w:t>3</w:t>
      </w:r>
      <w:r w:rsidRPr="000045D9">
        <w:rPr>
          <w:rFonts w:ascii="Times New Roman CYR" w:eastAsiaTheme="minorEastAsia" w:hAnsi="Times New Roman CYR" w:cs="Times New Roman CYR"/>
          <w:sz w:val="20"/>
          <w:szCs w:val="20"/>
          <w:lang w:eastAsia="ru-RU"/>
        </w:rPr>
        <w:t xml:space="preserve"> Указывается адрес места жительства (пребывания). В случае отсутствия подтвержденного места жительства (пребывания) может быть указан адрес фактического проживания, в случае если это предусмотрено нормативными правовыми актами субъекта Российской Федерации.</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8" w:name="sub_4444"/>
      <w:bookmarkEnd w:id="17"/>
      <w:r w:rsidRPr="000045D9">
        <w:rPr>
          <w:rFonts w:ascii="Times New Roman CYR" w:eastAsiaTheme="minorEastAsia" w:hAnsi="Times New Roman CYR" w:cs="Times New Roman CYR"/>
          <w:sz w:val="20"/>
          <w:szCs w:val="20"/>
          <w:vertAlign w:val="superscript"/>
          <w:lang w:eastAsia="ru-RU"/>
        </w:rPr>
        <w:t>4</w:t>
      </w:r>
      <w:r w:rsidRPr="000045D9">
        <w:rPr>
          <w:rFonts w:ascii="Times New Roman CYR" w:eastAsiaTheme="minorEastAsia" w:hAnsi="Times New Roman CYR" w:cs="Times New Roman CYR"/>
          <w:sz w:val="20"/>
          <w:szCs w:val="20"/>
          <w:lang w:eastAsia="ru-RU"/>
        </w:rPr>
        <w:t xml:space="preserve"> Указываются реквизиты записи акта о расторжении брака в случае, если заявитель указал в </w:t>
      </w:r>
      <w:hyperlink w:anchor="sub_3101" w:history="1">
        <w:r w:rsidRPr="000045D9">
          <w:rPr>
            <w:rFonts w:ascii="Times New Roman CYR" w:eastAsiaTheme="minorEastAsia" w:hAnsi="Times New Roman CYR" w:cs="Times New Roman CYR"/>
            <w:color w:val="106BBE"/>
            <w:sz w:val="20"/>
            <w:szCs w:val="20"/>
            <w:lang w:eastAsia="ru-RU"/>
          </w:rPr>
          <w:t>графе</w:t>
        </w:r>
      </w:hyperlink>
      <w:r w:rsidRPr="000045D9">
        <w:rPr>
          <w:rFonts w:ascii="Times New Roman CYR" w:eastAsiaTheme="minorEastAsia" w:hAnsi="Times New Roman CYR" w:cs="Times New Roman CYR"/>
          <w:sz w:val="20"/>
          <w:szCs w:val="20"/>
          <w:lang w:eastAsia="ru-RU"/>
        </w:rPr>
        <w:t xml:space="preserve"> "Семейное положение" статус "разведен (разведена)". Указываются реквизиты записи акта о заключении брака в случае, если заявитель указал в графе "Семейное положение" "вдовец (вдова)".</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9" w:name="sub_5555"/>
      <w:bookmarkEnd w:id="18"/>
      <w:r w:rsidRPr="000045D9">
        <w:rPr>
          <w:rFonts w:ascii="Times New Roman CYR" w:eastAsiaTheme="minorEastAsia" w:hAnsi="Times New Roman CYR" w:cs="Times New Roman CYR"/>
          <w:sz w:val="20"/>
          <w:szCs w:val="20"/>
          <w:vertAlign w:val="superscript"/>
          <w:lang w:eastAsia="ru-RU"/>
        </w:rPr>
        <w:t>5</w:t>
      </w:r>
      <w:r w:rsidRPr="000045D9">
        <w:rPr>
          <w:rFonts w:ascii="Times New Roman CYR" w:eastAsiaTheme="minorEastAsia" w:hAnsi="Times New Roman CYR" w:cs="Times New Roman CYR"/>
          <w:sz w:val="20"/>
          <w:szCs w:val="20"/>
          <w:lang w:eastAsia="ru-RU"/>
        </w:rPr>
        <w:t xml:space="preserve"> Указываются в случае, если заявитель указал в </w:t>
      </w:r>
      <w:hyperlink w:anchor="sub_3101" w:history="1">
        <w:r w:rsidRPr="000045D9">
          <w:rPr>
            <w:rFonts w:ascii="Times New Roman CYR" w:eastAsiaTheme="minorEastAsia" w:hAnsi="Times New Roman CYR" w:cs="Times New Roman CYR"/>
            <w:color w:val="106BBE"/>
            <w:sz w:val="20"/>
            <w:szCs w:val="20"/>
            <w:lang w:eastAsia="ru-RU"/>
          </w:rPr>
          <w:t>графе</w:t>
        </w:r>
      </w:hyperlink>
      <w:r w:rsidRPr="000045D9">
        <w:rPr>
          <w:rFonts w:ascii="Times New Roman CYR" w:eastAsiaTheme="minorEastAsia" w:hAnsi="Times New Roman CYR" w:cs="Times New Roman CYR"/>
          <w:sz w:val="20"/>
          <w:szCs w:val="20"/>
          <w:lang w:eastAsia="ru-RU"/>
        </w:rPr>
        <w:t xml:space="preserve"> "Семейное положение" статус "вдовец (вдова)".</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0" w:name="sub_6666"/>
      <w:bookmarkEnd w:id="19"/>
      <w:r w:rsidRPr="000045D9">
        <w:rPr>
          <w:rFonts w:ascii="Times New Roman CYR" w:eastAsiaTheme="minorEastAsia" w:hAnsi="Times New Roman CYR" w:cs="Times New Roman CYR"/>
          <w:sz w:val="20"/>
          <w:szCs w:val="20"/>
          <w:vertAlign w:val="superscript"/>
          <w:lang w:eastAsia="ru-RU"/>
        </w:rPr>
        <w:t>6</w:t>
      </w:r>
      <w:r w:rsidRPr="000045D9">
        <w:rPr>
          <w:rFonts w:ascii="Times New Roman CYR" w:eastAsiaTheme="minorEastAsia" w:hAnsi="Times New Roman CYR" w:cs="Times New Roman CYR"/>
          <w:sz w:val="20"/>
          <w:szCs w:val="20"/>
          <w:lang w:eastAsia="ru-RU"/>
        </w:rPr>
        <w:t xml:space="preserve"> Указывается в случае, если заявитель и (или) его супруг (супруга) являются военнослужащими, сотрудниками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1" w:name="sub_7777"/>
      <w:bookmarkEnd w:id="20"/>
      <w:r w:rsidRPr="000045D9">
        <w:rPr>
          <w:rFonts w:ascii="Times New Roman CYR" w:eastAsiaTheme="minorEastAsia" w:hAnsi="Times New Roman CYR" w:cs="Times New Roman CYR"/>
          <w:sz w:val="20"/>
          <w:szCs w:val="20"/>
          <w:vertAlign w:val="superscript"/>
          <w:lang w:eastAsia="ru-RU"/>
        </w:rPr>
        <w:t xml:space="preserve">7 </w:t>
      </w:r>
      <w:r w:rsidRPr="000045D9">
        <w:rPr>
          <w:rFonts w:ascii="Times New Roman CYR" w:eastAsiaTheme="minorEastAsia" w:hAnsi="Times New Roman CYR" w:cs="Times New Roman CYR"/>
          <w:sz w:val="20"/>
          <w:szCs w:val="20"/>
          <w:lang w:eastAsia="ru-RU"/>
        </w:rPr>
        <w:t>Указывается в случае, если заявитель и (или) его супруг (супруга) являются военнослужащими, сотрудниками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2" w:name="sub_8888"/>
      <w:bookmarkEnd w:id="21"/>
      <w:r w:rsidRPr="000045D9">
        <w:rPr>
          <w:rFonts w:ascii="Times New Roman CYR" w:eastAsiaTheme="minorEastAsia" w:hAnsi="Times New Roman CYR" w:cs="Times New Roman CYR"/>
          <w:sz w:val="20"/>
          <w:szCs w:val="20"/>
          <w:vertAlign w:val="superscript"/>
          <w:lang w:eastAsia="ru-RU"/>
        </w:rPr>
        <w:lastRenderedPageBreak/>
        <w:t>8</w:t>
      </w:r>
      <w:r w:rsidRPr="000045D9">
        <w:rPr>
          <w:rFonts w:ascii="Times New Roman CYR" w:eastAsiaTheme="minorEastAsia" w:hAnsi="Times New Roman CYR" w:cs="Times New Roman CYR"/>
          <w:sz w:val="20"/>
          <w:szCs w:val="20"/>
          <w:lang w:eastAsia="ru-RU"/>
        </w:rPr>
        <w:t xml:space="preserve"> Указываются в случае, если заявитель и (или) член его семьи осуществляли уход за ребенком-инвалидом в возрасте до 18 лет, или инвалидом с детства I группы, или инвалидом I группы, или престарелым, нуждающимся по заключению лечебного учреждения в постоянном постороннем уходе либо достигшим возраста 80 лет в период расчета среднедушевого дохода семьи. В случае одновременного ухода за несколькими нетрудоспособными лицами в этот период указываются сведения по каждому нетрудоспособному лицу.</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3" w:name="sub_9999"/>
      <w:bookmarkEnd w:id="22"/>
      <w:r w:rsidRPr="000045D9">
        <w:rPr>
          <w:rFonts w:ascii="Times New Roman CYR" w:eastAsiaTheme="minorEastAsia" w:hAnsi="Times New Roman CYR" w:cs="Times New Roman CYR"/>
          <w:sz w:val="20"/>
          <w:szCs w:val="20"/>
          <w:vertAlign w:val="superscript"/>
          <w:lang w:eastAsia="ru-RU"/>
        </w:rPr>
        <w:t>9</w:t>
      </w:r>
      <w:r w:rsidRPr="000045D9">
        <w:rPr>
          <w:rFonts w:ascii="Times New Roman CYR" w:eastAsiaTheme="minorEastAsia" w:hAnsi="Times New Roman CYR" w:cs="Times New Roman CYR"/>
          <w:sz w:val="20"/>
          <w:szCs w:val="20"/>
          <w:lang w:eastAsia="ru-RU"/>
        </w:rPr>
        <w:t xml:space="preserve"> Заполняется для лиц женского пола.</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4" w:name="sub_10101"/>
      <w:bookmarkEnd w:id="23"/>
      <w:r w:rsidRPr="000045D9">
        <w:rPr>
          <w:rFonts w:ascii="Times New Roman CYR" w:eastAsiaTheme="minorEastAsia" w:hAnsi="Times New Roman CYR" w:cs="Times New Roman CYR"/>
          <w:sz w:val="20"/>
          <w:szCs w:val="20"/>
          <w:vertAlign w:val="superscript"/>
          <w:lang w:eastAsia="ru-RU"/>
        </w:rPr>
        <w:t>10</w:t>
      </w:r>
      <w:r w:rsidRPr="000045D9">
        <w:rPr>
          <w:rFonts w:ascii="Times New Roman CYR" w:eastAsiaTheme="minorEastAsia" w:hAnsi="Times New Roman CYR" w:cs="Times New Roman CYR"/>
          <w:sz w:val="20"/>
          <w:szCs w:val="20"/>
          <w:lang w:eastAsia="ru-RU"/>
        </w:rPr>
        <w:t xml:space="preserve"> Заполняется в случае, если заявитель указал в </w:t>
      </w:r>
      <w:hyperlink w:anchor="sub_3101" w:history="1">
        <w:r w:rsidRPr="000045D9">
          <w:rPr>
            <w:rFonts w:ascii="Times New Roman CYR" w:eastAsiaTheme="minorEastAsia" w:hAnsi="Times New Roman CYR" w:cs="Times New Roman CYR"/>
            <w:color w:val="106BBE"/>
            <w:sz w:val="20"/>
            <w:szCs w:val="20"/>
            <w:lang w:eastAsia="ru-RU"/>
          </w:rPr>
          <w:t>графе</w:t>
        </w:r>
      </w:hyperlink>
      <w:r w:rsidRPr="000045D9">
        <w:rPr>
          <w:rFonts w:ascii="Times New Roman CYR" w:eastAsiaTheme="minorEastAsia" w:hAnsi="Times New Roman CYR" w:cs="Times New Roman CYR"/>
          <w:sz w:val="20"/>
          <w:szCs w:val="20"/>
          <w:lang w:eastAsia="ru-RU"/>
        </w:rPr>
        <w:t xml:space="preserve"> "Семейное положение" статус "состою в браке".</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5" w:name="sub_11111"/>
      <w:bookmarkEnd w:id="24"/>
      <w:r w:rsidRPr="000045D9">
        <w:rPr>
          <w:rFonts w:ascii="Times New Roman CYR" w:eastAsiaTheme="minorEastAsia" w:hAnsi="Times New Roman CYR" w:cs="Times New Roman CYR"/>
          <w:sz w:val="20"/>
          <w:szCs w:val="20"/>
          <w:vertAlign w:val="superscript"/>
          <w:lang w:eastAsia="ru-RU"/>
        </w:rPr>
        <w:t>11</w:t>
      </w:r>
      <w:r w:rsidRPr="000045D9">
        <w:rPr>
          <w:rFonts w:ascii="Times New Roman CYR" w:eastAsiaTheme="minorEastAsia" w:hAnsi="Times New Roman CYR" w:cs="Times New Roman CYR"/>
          <w:sz w:val="20"/>
          <w:szCs w:val="20"/>
          <w:lang w:eastAsia="ru-RU"/>
        </w:rPr>
        <w:t xml:space="preserve"> Заполняется на каждого ребенка, входящего в состав семьи, в отдельности.</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6" w:name="sub_12121"/>
      <w:bookmarkEnd w:id="25"/>
      <w:r w:rsidRPr="000045D9">
        <w:rPr>
          <w:rFonts w:ascii="Times New Roman CYR" w:eastAsiaTheme="minorEastAsia" w:hAnsi="Times New Roman CYR" w:cs="Times New Roman CYR"/>
          <w:sz w:val="20"/>
          <w:szCs w:val="20"/>
          <w:vertAlign w:val="superscript"/>
          <w:lang w:eastAsia="ru-RU"/>
        </w:rPr>
        <w:t>12</w:t>
      </w:r>
      <w:r w:rsidRPr="000045D9">
        <w:rPr>
          <w:rFonts w:ascii="Times New Roman CYR" w:eastAsiaTheme="minorEastAsia" w:hAnsi="Times New Roman CYR" w:cs="Times New Roman CYR"/>
          <w:sz w:val="20"/>
          <w:szCs w:val="20"/>
          <w:lang w:eastAsia="ru-RU"/>
        </w:rPr>
        <w:t xml:space="preserve"> Заполняется в случае, если ребенок старше 18 лет.</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7" w:name="sub_13131"/>
      <w:bookmarkEnd w:id="26"/>
      <w:r w:rsidRPr="000045D9">
        <w:rPr>
          <w:rFonts w:ascii="Times New Roman CYR" w:eastAsiaTheme="minorEastAsia" w:hAnsi="Times New Roman CYR" w:cs="Times New Roman CYR"/>
          <w:sz w:val="20"/>
          <w:szCs w:val="20"/>
          <w:vertAlign w:val="superscript"/>
          <w:lang w:eastAsia="ru-RU"/>
        </w:rPr>
        <w:t>13</w:t>
      </w:r>
      <w:r w:rsidRPr="000045D9">
        <w:rPr>
          <w:rFonts w:ascii="Times New Roman CYR" w:eastAsiaTheme="minorEastAsia" w:hAnsi="Times New Roman CYR" w:cs="Times New Roman CYR"/>
          <w:sz w:val="20"/>
          <w:szCs w:val="20"/>
          <w:lang w:eastAsia="ru-RU"/>
        </w:rPr>
        <w:t xml:space="preserve"> Заполняется в случае, если ребенок старше 14 лет.</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28" w:name="sub_14141"/>
      <w:bookmarkEnd w:id="27"/>
      <w:r w:rsidRPr="000045D9">
        <w:rPr>
          <w:rFonts w:ascii="Times New Roman CYR" w:eastAsiaTheme="minorEastAsia" w:hAnsi="Times New Roman CYR" w:cs="Times New Roman CYR"/>
          <w:sz w:val="20"/>
          <w:szCs w:val="20"/>
          <w:vertAlign w:val="superscript"/>
          <w:lang w:eastAsia="ru-RU"/>
        </w:rPr>
        <w:t>14</w:t>
      </w:r>
      <w:r w:rsidRPr="000045D9">
        <w:rPr>
          <w:rFonts w:ascii="Times New Roman CYR" w:eastAsiaTheme="minorEastAsia" w:hAnsi="Times New Roman CYR" w:cs="Times New Roman CYR"/>
          <w:sz w:val="20"/>
          <w:szCs w:val="20"/>
          <w:lang w:eastAsia="ru-RU"/>
        </w:rPr>
        <w:t xml:space="preserve"> Заявитель с целью уточнения среднедушевого дохода семьи вправе представить документы, подтверждающие:</w:t>
      </w:r>
    </w:p>
    <w:bookmarkEnd w:id="28"/>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0045D9">
        <w:rPr>
          <w:rFonts w:ascii="Times New Roman CYR" w:eastAsiaTheme="minorEastAsia" w:hAnsi="Times New Roman CYR" w:cs="Times New Roman CYR"/>
          <w:sz w:val="20"/>
          <w:szCs w:val="20"/>
          <w:lang w:eastAsia="ru-RU"/>
        </w:rPr>
        <w:t>сумму дохода от занятий предпринимательской деятельностью, включая доходы, полученные в результате деятельности крестьянского (фермерского) хозяйства, в том числе созданного без образования юридического лица, и доходы от осуществления частной практики в период, за который рассчитывается среднедушевой доход семьи;</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0045D9">
        <w:rPr>
          <w:rFonts w:ascii="Times New Roman CYR" w:eastAsiaTheme="minorEastAsia" w:hAnsi="Times New Roman CYR" w:cs="Times New Roman CYR"/>
          <w:sz w:val="20"/>
          <w:szCs w:val="20"/>
          <w:lang w:eastAsia="ru-RU"/>
        </w:rPr>
        <w:t>сумму дохода по договорам авторского заказа и договора об отчуждении исключительного права на результаты интеллектуальной деятельности в период, за который рассчитывается среднедушевой доход семьи;</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0045D9">
        <w:rPr>
          <w:rFonts w:ascii="Times New Roman CYR" w:eastAsiaTheme="minorEastAsia" w:hAnsi="Times New Roman CYR" w:cs="Times New Roman CYR"/>
          <w:sz w:val="20"/>
          <w:szCs w:val="20"/>
          <w:lang w:eastAsia="ru-RU"/>
        </w:rPr>
        <w:t>сумму дохода за вычетом расходов от деятельности с применением упрощенной системы налогообложения (в случае, если гражданин выбрал в качестве объекта налогообложения доходы), системы налогообложения в виде единого налога на вмененный доход для отдельных видов деятельности, патентной системы налогообложения в период, за который рассчитывается среднедушевой доход семьи;</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r w:rsidRPr="000045D9">
        <w:rPr>
          <w:rFonts w:ascii="Times New Roman CYR" w:eastAsiaTheme="minorEastAsia" w:hAnsi="Times New Roman CYR" w:cs="Times New Roman CYR"/>
          <w:sz w:val="20"/>
          <w:szCs w:val="20"/>
          <w:lang w:eastAsia="ru-RU"/>
        </w:rPr>
        <w:t>гранты, субсидии и другие поступления, имеющие целевой характер расходования и предоставляемые в рамках поддержки предпринимательства.</w:t>
      </w:r>
    </w:p>
    <w:p w:rsidR="000045D9" w:rsidRPr="000045D9" w:rsidRDefault="000045D9" w:rsidP="000045D9">
      <w:pPr>
        <w:widowControl w:val="0"/>
        <w:autoSpaceDE w:val="0"/>
        <w:autoSpaceDN w:val="0"/>
        <w:adjustRightInd w:val="0"/>
        <w:spacing w:after="0" w:line="240" w:lineRule="auto"/>
        <w:rPr>
          <w:rFonts w:ascii="Courier New" w:eastAsiaTheme="minorEastAsia" w:hAnsi="Courier New" w:cs="Courier New"/>
          <w:lang w:eastAsia="ru-RU"/>
        </w:rPr>
      </w:pPr>
      <w:r w:rsidRPr="000045D9">
        <w:rPr>
          <w:rFonts w:ascii="Courier New" w:eastAsiaTheme="minorEastAsia" w:hAnsi="Courier New" w:cs="Courier New"/>
          <w:lang w:eastAsia="ru-RU"/>
        </w:rPr>
        <w:t>──────────────────────────────</w:t>
      </w:r>
    </w:p>
    <w:p w:rsidR="000045D9" w:rsidRPr="000045D9" w:rsidRDefault="000045D9" w:rsidP="000045D9">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1D0330" w:rsidRDefault="000045D9">
      <w:bookmarkStart w:id="29" w:name="_GoBack"/>
      <w:bookmarkEnd w:id="29"/>
    </w:p>
    <w:sectPr w:rsidR="001D0330" w:rsidSect="000045D9">
      <w:pgSz w:w="11906" w:h="16838"/>
      <w:pgMar w:top="851" w:right="737"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5D9"/>
    <w:rsid w:val="000045D9"/>
    <w:rsid w:val="00DC33F6"/>
    <w:rsid w:val="00DC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C7B61-89C8-4270-8BC7-CC0518D0C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321504/1000" TargetMode="External"/><Relationship Id="rId13"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hyperlink" Target="http://internet.garant.ru/document/redirect/71388648/0" TargetMode="External"/><Relationship Id="rId12" Type="http://schemas.openxmlformats.org/officeDocument/2006/relationships/image" Target="media/image2.emf"/><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internet.garant.ru/document/redirect/403468218/2" TargetMode="External"/><Relationship Id="rId11" Type="http://schemas.openxmlformats.org/officeDocument/2006/relationships/image" Target="media/image1.emf"/><Relationship Id="rId5" Type="http://schemas.openxmlformats.org/officeDocument/2006/relationships/hyperlink" Target="http://internet.garant.ru/document/redirect/403468218/2" TargetMode="External"/><Relationship Id="rId15" Type="http://schemas.openxmlformats.org/officeDocument/2006/relationships/fontTable" Target="fontTable.xml"/><Relationship Id="rId10" Type="http://schemas.openxmlformats.org/officeDocument/2006/relationships/hyperlink" Target="http://internet.garant.ru/document/redirect/403468218/2" TargetMode="External"/><Relationship Id="rId4" Type="http://schemas.openxmlformats.org/officeDocument/2006/relationships/hyperlink" Target="http://internet.garant.ru/document/redirect/403468218/2" TargetMode="External"/><Relationship Id="rId9" Type="http://schemas.openxmlformats.org/officeDocument/2006/relationships/hyperlink" Target="http://internet.garant.ru/document/redirect/12144695/400" TargetMode="External"/><Relationship Id="rId14" Type="http://schemas.openxmlformats.org/officeDocument/2006/relationships/hyperlink" Target="http://internet.garant.ru/document/redirect/5553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3414</Words>
  <Characters>19463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Кремер</dc:creator>
  <cp:keywords/>
  <dc:description/>
  <cp:lastModifiedBy>Кремер</cp:lastModifiedBy>
  <cp:revision>1</cp:revision>
  <dcterms:created xsi:type="dcterms:W3CDTF">2022-03-04T06:49:00Z</dcterms:created>
  <dcterms:modified xsi:type="dcterms:W3CDTF">2022-03-04T06:51:00Z</dcterms:modified>
</cp:coreProperties>
</file>