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A9" w:rsidRDefault="009652A3" w:rsidP="00965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РОССИЦЙСКАЯ ФЕДЕРАЦИЯ</w:t>
      </w:r>
    </w:p>
    <w:p w:rsidR="002E5097" w:rsidRDefault="002E5097" w:rsidP="00965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E5097" w:rsidRDefault="002E5097" w:rsidP="00965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097" w:rsidRDefault="002E5097" w:rsidP="00965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</w:t>
      </w:r>
    </w:p>
    <w:p w:rsidR="002E5097" w:rsidRDefault="002E5097" w:rsidP="00965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ШУМСКОГО МУНИЦИПАЛЬНОГО ОБРАЗОВАНИЯ – ГОРОДСКОГО ПОСЕЛЕНИЯ</w:t>
      </w:r>
    </w:p>
    <w:p w:rsidR="002E5097" w:rsidRDefault="002E5097" w:rsidP="00965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097" w:rsidRDefault="002E5097" w:rsidP="009652A3">
      <w:pPr>
        <w:pBdr>
          <w:bottom w:val="dotted" w:sz="2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E5097" w:rsidRDefault="002E5097" w:rsidP="002E50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097" w:rsidRDefault="002E5097" w:rsidP="002E5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Шумский, ул. Заозерная, 2</w:t>
      </w:r>
    </w:p>
    <w:p w:rsidR="002E5097" w:rsidRDefault="002E5097" w:rsidP="002E5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097" w:rsidRDefault="002E5097" w:rsidP="002E5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55A1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55A12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55A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№ 1</w:t>
      </w:r>
      <w:r w:rsidR="00B55A1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2E5097" w:rsidRDefault="002E5097" w:rsidP="002E50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097" w:rsidRDefault="002E5097" w:rsidP="002E5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Правил благоустройства</w:t>
      </w:r>
    </w:p>
    <w:p w:rsidR="002E5097" w:rsidRDefault="002E5097" w:rsidP="002E5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Шумского муниципального образования»</w:t>
      </w:r>
    </w:p>
    <w:p w:rsidR="002E5097" w:rsidRDefault="002E5097" w:rsidP="002E50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097" w:rsidRPr="00124540" w:rsidRDefault="002E5097" w:rsidP="002E5097">
      <w:pPr>
        <w:spacing w:after="0"/>
        <w:jc w:val="both"/>
        <w:rPr>
          <w:rFonts w:ascii="Times New Roman" w:hAnsi="Times New Roman" w:cs="Times New Roman"/>
        </w:rPr>
      </w:pPr>
      <w:r w:rsidRPr="00124540">
        <w:rPr>
          <w:rFonts w:ascii="Times New Roman" w:hAnsi="Times New Roman" w:cs="Times New Roman"/>
        </w:rPr>
        <w:t xml:space="preserve">       В соответствии с Градостроительным кодексом   Рос</w:t>
      </w:r>
      <w:r w:rsidR="006A09D7" w:rsidRPr="00124540">
        <w:rPr>
          <w:rFonts w:ascii="Times New Roman" w:hAnsi="Times New Roman" w:cs="Times New Roman"/>
        </w:rPr>
        <w:t>си</w:t>
      </w:r>
      <w:r w:rsidRPr="00124540">
        <w:rPr>
          <w:rFonts w:ascii="Times New Roman" w:hAnsi="Times New Roman" w:cs="Times New Roman"/>
        </w:rPr>
        <w:t>йской Федерации, Федеральным законом от 06.10.2003 № 131-ФЗ «</w:t>
      </w:r>
      <w:r w:rsidR="006A09D7" w:rsidRPr="00124540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Федерации, Федеральным законом от 24.06.1988 № 89-ФЗ «Об отходах производства и потребления» , Законом Иркутской области от  12.12.2018 г. № 119-ОЗ « О порядке определения органами местного самоуправления муниципальных образований Иркутской области границ прилегающих территорий», Законом Иркутской</w:t>
      </w:r>
      <w:r w:rsidR="000A284F" w:rsidRPr="00124540">
        <w:rPr>
          <w:rFonts w:ascii="Times New Roman" w:hAnsi="Times New Roman" w:cs="Times New Roman"/>
        </w:rPr>
        <w:t xml:space="preserve"> области от 30.12.2014 № 173-ОЗ « От отдельных вопросах регулирования административной ответственности в области благоустройства территорий </w:t>
      </w:r>
      <w:r w:rsidR="006A09D7" w:rsidRPr="00124540">
        <w:rPr>
          <w:rFonts w:ascii="Times New Roman" w:hAnsi="Times New Roman" w:cs="Times New Roman"/>
        </w:rPr>
        <w:t xml:space="preserve"> </w:t>
      </w:r>
      <w:r w:rsidR="000A284F" w:rsidRPr="00124540">
        <w:rPr>
          <w:rFonts w:ascii="Times New Roman" w:hAnsi="Times New Roman" w:cs="Times New Roman"/>
        </w:rPr>
        <w:t xml:space="preserve"> муниципальных образований Иркутской области», приказом Минстроя России от 13.04.2017 № 711/</w:t>
      </w:r>
      <w:proofErr w:type="spellStart"/>
      <w:r w:rsidR="000A284F" w:rsidRPr="00124540">
        <w:rPr>
          <w:rFonts w:ascii="Times New Roman" w:hAnsi="Times New Roman" w:cs="Times New Roman"/>
        </w:rPr>
        <w:t>пр</w:t>
      </w:r>
      <w:proofErr w:type="spellEnd"/>
      <w:r w:rsidR="000A284F" w:rsidRPr="00124540">
        <w:rPr>
          <w:rFonts w:ascii="Times New Roman" w:hAnsi="Times New Roman" w:cs="Times New Roman"/>
        </w:rPr>
        <w:t xml:space="preserve"> «Об утверждении методических рекомендаций для подготовки правил благоустройства территорий поселений</w:t>
      </w:r>
      <w:r w:rsidR="00CC6260" w:rsidRPr="00124540">
        <w:rPr>
          <w:rFonts w:ascii="Times New Roman" w:hAnsi="Times New Roman" w:cs="Times New Roman"/>
        </w:rPr>
        <w:t xml:space="preserve">, городских округов, внутригородских районов, ст.ст. 6, 33 Устава Шумского муниципального образования, </w:t>
      </w:r>
    </w:p>
    <w:p w:rsidR="00CC6260" w:rsidRPr="00124540" w:rsidRDefault="00CC6260" w:rsidP="002E5097">
      <w:pPr>
        <w:spacing w:after="0"/>
        <w:jc w:val="both"/>
        <w:rPr>
          <w:rFonts w:ascii="Times New Roman" w:hAnsi="Times New Roman" w:cs="Times New Roman"/>
        </w:rPr>
      </w:pPr>
      <w:r w:rsidRPr="00124540">
        <w:rPr>
          <w:rFonts w:ascii="Times New Roman" w:hAnsi="Times New Roman" w:cs="Times New Roman"/>
        </w:rPr>
        <w:t>Дума Шумского муниципального образования</w:t>
      </w:r>
    </w:p>
    <w:p w:rsidR="00CC6260" w:rsidRPr="00124540" w:rsidRDefault="00CC6260" w:rsidP="00CC6260">
      <w:pPr>
        <w:spacing w:after="0"/>
        <w:jc w:val="center"/>
        <w:rPr>
          <w:rFonts w:ascii="Times New Roman" w:hAnsi="Times New Roman" w:cs="Times New Roman"/>
        </w:rPr>
      </w:pPr>
    </w:p>
    <w:p w:rsidR="00CC6260" w:rsidRPr="00124540" w:rsidRDefault="00CC6260" w:rsidP="00CC6260">
      <w:pPr>
        <w:spacing w:after="0"/>
        <w:jc w:val="center"/>
        <w:rPr>
          <w:rFonts w:ascii="Times New Roman" w:hAnsi="Times New Roman" w:cs="Times New Roman"/>
        </w:rPr>
      </w:pPr>
      <w:r w:rsidRPr="00124540">
        <w:rPr>
          <w:rFonts w:ascii="Times New Roman" w:hAnsi="Times New Roman" w:cs="Times New Roman"/>
        </w:rPr>
        <w:t>РЕШИЛА:</w:t>
      </w:r>
    </w:p>
    <w:p w:rsidR="00CC6260" w:rsidRPr="00124540" w:rsidRDefault="00CC6260" w:rsidP="009074E4">
      <w:pPr>
        <w:spacing w:after="0"/>
        <w:jc w:val="both"/>
        <w:rPr>
          <w:rFonts w:ascii="Times New Roman" w:hAnsi="Times New Roman" w:cs="Times New Roman"/>
        </w:rPr>
      </w:pPr>
    </w:p>
    <w:p w:rsidR="00CC6260" w:rsidRPr="00124540" w:rsidRDefault="00015E44" w:rsidP="009074E4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124540">
        <w:rPr>
          <w:rFonts w:ascii="Times New Roman" w:hAnsi="Times New Roman" w:cs="Times New Roman"/>
        </w:rPr>
        <w:t xml:space="preserve">Утвердить Правила благоустройства территории Шумского  муниципального образования </w:t>
      </w:r>
      <w:r w:rsidR="009074E4" w:rsidRPr="00124540">
        <w:rPr>
          <w:rFonts w:ascii="Times New Roman" w:hAnsi="Times New Roman" w:cs="Times New Roman"/>
        </w:rPr>
        <w:t xml:space="preserve"> (Приложение № 1).</w:t>
      </w:r>
    </w:p>
    <w:p w:rsidR="009074E4" w:rsidRPr="00124540" w:rsidRDefault="009074E4" w:rsidP="009074E4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124540">
        <w:rPr>
          <w:rFonts w:ascii="Times New Roman" w:hAnsi="Times New Roman" w:cs="Times New Roman"/>
        </w:rPr>
        <w:t>Решение Думы Шумского муниципального образования от 11 июля 2018 года № 33 «Об утверждении Правил благоустройства территории Шумс</w:t>
      </w:r>
      <w:r w:rsidR="003C42CB">
        <w:rPr>
          <w:rFonts w:ascii="Times New Roman" w:hAnsi="Times New Roman" w:cs="Times New Roman"/>
        </w:rPr>
        <w:t>кого муниципального образования»</w:t>
      </w:r>
      <w:r w:rsidRPr="00124540">
        <w:rPr>
          <w:rFonts w:ascii="Times New Roman" w:hAnsi="Times New Roman" w:cs="Times New Roman"/>
        </w:rPr>
        <w:t xml:space="preserve"> признать утратившим силу.</w:t>
      </w:r>
    </w:p>
    <w:p w:rsidR="00654041" w:rsidRPr="00124540" w:rsidRDefault="009074E4" w:rsidP="0012454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124540">
        <w:rPr>
          <w:rFonts w:ascii="Times New Roman" w:hAnsi="Times New Roman" w:cs="Times New Roman"/>
        </w:rPr>
        <w:t>Опубликовать настоящее решение в «Вестнике Шумского городского поселения» и разместить на официальном сайте Шумского муниципального образования в информационно-телекоммуникационной сети «Интернет</w:t>
      </w:r>
      <w:r w:rsidR="00654041" w:rsidRPr="00124540">
        <w:rPr>
          <w:rFonts w:ascii="Times New Roman" w:hAnsi="Times New Roman" w:cs="Times New Roman"/>
        </w:rPr>
        <w:t>»</w:t>
      </w:r>
      <w:r w:rsidR="00124540" w:rsidRPr="00124540">
        <w:rPr>
          <w:rFonts w:ascii="Times New Roman" w:hAnsi="Times New Roman" w:cs="Times New Roman"/>
        </w:rPr>
        <w:t>.</w:t>
      </w:r>
    </w:p>
    <w:p w:rsidR="00124540" w:rsidRPr="00124540" w:rsidRDefault="00124540" w:rsidP="0012454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124540" w:rsidRPr="00124540" w:rsidRDefault="00124540" w:rsidP="0012454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124540">
        <w:rPr>
          <w:rFonts w:ascii="Times New Roman" w:hAnsi="Times New Roman" w:cs="Times New Roman"/>
        </w:rPr>
        <w:t>Председатель Думы Шумского</w:t>
      </w:r>
    </w:p>
    <w:p w:rsidR="00124540" w:rsidRPr="00124540" w:rsidRDefault="00124540" w:rsidP="0012454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124540">
        <w:rPr>
          <w:rFonts w:ascii="Times New Roman" w:hAnsi="Times New Roman" w:cs="Times New Roman"/>
        </w:rPr>
        <w:t>муниципального образования                                                    Г.И. Дергачева</w:t>
      </w:r>
    </w:p>
    <w:p w:rsidR="00AD0208" w:rsidRDefault="00AD0208" w:rsidP="00124540">
      <w:pPr>
        <w:spacing w:after="0"/>
        <w:rPr>
          <w:rFonts w:ascii="Times New Roman" w:hAnsi="Times New Roman" w:cs="Times New Roman"/>
        </w:rPr>
      </w:pPr>
    </w:p>
    <w:p w:rsidR="00AD0208" w:rsidRDefault="00AD0208" w:rsidP="00124540">
      <w:pPr>
        <w:spacing w:after="0"/>
        <w:rPr>
          <w:rFonts w:ascii="Times New Roman" w:hAnsi="Times New Roman" w:cs="Times New Roman"/>
        </w:rPr>
      </w:pPr>
    </w:p>
    <w:p w:rsidR="00124540" w:rsidRDefault="00AD0208" w:rsidP="001245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124540" w:rsidRPr="00124540">
        <w:rPr>
          <w:rFonts w:ascii="Times New Roman" w:hAnsi="Times New Roman" w:cs="Times New Roman"/>
        </w:rPr>
        <w:t xml:space="preserve"> Шумского</w:t>
      </w:r>
    </w:p>
    <w:p w:rsidR="00124540" w:rsidRDefault="00124540" w:rsidP="001245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                               </w:t>
      </w:r>
      <w:r w:rsidR="003C42CB">
        <w:rPr>
          <w:rFonts w:ascii="Times New Roman" w:hAnsi="Times New Roman" w:cs="Times New Roman"/>
        </w:rPr>
        <w:t xml:space="preserve">      </w:t>
      </w:r>
      <w:r w:rsidR="00AD0208">
        <w:rPr>
          <w:rFonts w:ascii="Times New Roman" w:hAnsi="Times New Roman" w:cs="Times New Roman"/>
        </w:rPr>
        <w:t xml:space="preserve">                    Ю.А. Уточкин</w:t>
      </w:r>
    </w:p>
    <w:p w:rsidR="00124540" w:rsidRPr="00124540" w:rsidRDefault="00124540" w:rsidP="00124540">
      <w:pPr>
        <w:rPr>
          <w:rFonts w:ascii="Times New Roman" w:hAnsi="Times New Roman" w:cs="Times New Roman"/>
        </w:rPr>
      </w:pPr>
    </w:p>
    <w:sectPr w:rsidR="00124540" w:rsidRPr="00124540" w:rsidSect="00C1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23D4"/>
    <w:multiLevelType w:val="hybridMultilevel"/>
    <w:tmpl w:val="A10A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6EF1"/>
    <w:multiLevelType w:val="hybridMultilevel"/>
    <w:tmpl w:val="D484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1261"/>
    <w:multiLevelType w:val="hybridMultilevel"/>
    <w:tmpl w:val="E9BC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133"/>
    <w:rsid w:val="00015E44"/>
    <w:rsid w:val="000A284F"/>
    <w:rsid w:val="000C65EF"/>
    <w:rsid w:val="000D43C9"/>
    <w:rsid w:val="0010235C"/>
    <w:rsid w:val="00124540"/>
    <w:rsid w:val="00165C35"/>
    <w:rsid w:val="00171122"/>
    <w:rsid w:val="00183631"/>
    <w:rsid w:val="001C0A5F"/>
    <w:rsid w:val="00206AB5"/>
    <w:rsid w:val="00214FA2"/>
    <w:rsid w:val="002D1159"/>
    <w:rsid w:val="002E5097"/>
    <w:rsid w:val="00310A38"/>
    <w:rsid w:val="003C42CB"/>
    <w:rsid w:val="004421E0"/>
    <w:rsid w:val="0046552B"/>
    <w:rsid w:val="0048616E"/>
    <w:rsid w:val="004F635C"/>
    <w:rsid w:val="00593133"/>
    <w:rsid w:val="005B12E2"/>
    <w:rsid w:val="00654041"/>
    <w:rsid w:val="006A09D7"/>
    <w:rsid w:val="006C74DD"/>
    <w:rsid w:val="00737690"/>
    <w:rsid w:val="00737F4A"/>
    <w:rsid w:val="00772F35"/>
    <w:rsid w:val="007C76B3"/>
    <w:rsid w:val="00831AA7"/>
    <w:rsid w:val="00844970"/>
    <w:rsid w:val="00857BD4"/>
    <w:rsid w:val="008601F7"/>
    <w:rsid w:val="00886173"/>
    <w:rsid w:val="009074E4"/>
    <w:rsid w:val="00930B61"/>
    <w:rsid w:val="00940E57"/>
    <w:rsid w:val="00954959"/>
    <w:rsid w:val="009652A3"/>
    <w:rsid w:val="0099591F"/>
    <w:rsid w:val="009A4AD6"/>
    <w:rsid w:val="00A058BB"/>
    <w:rsid w:val="00AA05DB"/>
    <w:rsid w:val="00AA5217"/>
    <w:rsid w:val="00AB7ECF"/>
    <w:rsid w:val="00AD0208"/>
    <w:rsid w:val="00B25862"/>
    <w:rsid w:val="00B55A12"/>
    <w:rsid w:val="00B60574"/>
    <w:rsid w:val="00B863AB"/>
    <w:rsid w:val="00B9029A"/>
    <w:rsid w:val="00BC492C"/>
    <w:rsid w:val="00C104A9"/>
    <w:rsid w:val="00C203BB"/>
    <w:rsid w:val="00CA227F"/>
    <w:rsid w:val="00CB541E"/>
    <w:rsid w:val="00CC6260"/>
    <w:rsid w:val="00D138BD"/>
    <w:rsid w:val="00D83724"/>
    <w:rsid w:val="00DF279C"/>
    <w:rsid w:val="00E24ECB"/>
    <w:rsid w:val="00F36F4B"/>
    <w:rsid w:val="00F737AB"/>
    <w:rsid w:val="00FE180B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0A62"/>
  <w15:docId w15:val="{E9D399FF-AD39-4211-885F-5ADB2B0C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admin</cp:lastModifiedBy>
  <cp:revision>13</cp:revision>
  <cp:lastPrinted>2021-07-07T03:52:00Z</cp:lastPrinted>
  <dcterms:created xsi:type="dcterms:W3CDTF">2021-07-07T01:29:00Z</dcterms:created>
  <dcterms:modified xsi:type="dcterms:W3CDTF">2022-06-03T01:49:00Z</dcterms:modified>
</cp:coreProperties>
</file>